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02" w:rsidRPr="00FB38D6" w:rsidRDefault="00707B02" w:rsidP="00700F4F">
      <w:pPr>
        <w:jc w:val="center"/>
        <w:rPr>
          <w:rFonts w:ascii="Arial Narrow" w:hAnsi="Arial Narrow" w:cs="Arial"/>
          <w:b/>
        </w:rPr>
      </w:pPr>
      <w:bookmarkStart w:id="0" w:name="_GoBack"/>
      <w:bookmarkEnd w:id="0"/>
      <w:r w:rsidRPr="00FB38D6">
        <w:rPr>
          <w:rFonts w:ascii="Arial Narrow" w:hAnsi="Arial Narrow" w:cs="Arial"/>
          <w:b/>
          <w:noProof/>
        </w:rPr>
        <w:drawing>
          <wp:anchor distT="0" distB="0" distL="0" distR="0" simplePos="0" relativeHeight="251659776" behindDoc="0" locked="0" layoutInCell="1" allowOverlap="0" wp14:anchorId="43C9119E" wp14:editId="13B5B43E">
            <wp:simplePos x="0" y="0"/>
            <wp:positionH relativeFrom="margin">
              <wp:posOffset>190500</wp:posOffset>
            </wp:positionH>
            <wp:positionV relativeFrom="topMargin">
              <wp:posOffset>190500</wp:posOffset>
            </wp:positionV>
            <wp:extent cx="1318260" cy="1536065"/>
            <wp:effectExtent l="0" t="0" r="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318260" cy="1536065"/>
                    </a:xfrm>
                    <a:prstGeom prst="rect">
                      <a:avLst/>
                    </a:prstGeom>
                    <a:noFill/>
                  </pic:spPr>
                </pic:pic>
              </a:graphicData>
            </a:graphic>
            <wp14:sizeRelH relativeFrom="margin">
              <wp14:pctWidth>0</wp14:pctWidth>
            </wp14:sizeRelH>
            <wp14:sizeRelV relativeFrom="margin">
              <wp14:pctHeight>0</wp14:pctHeight>
            </wp14:sizeRelV>
          </wp:anchor>
        </w:drawing>
      </w:r>
    </w:p>
    <w:p w:rsidR="005C0DD9" w:rsidRPr="00FB38D6" w:rsidRDefault="005C0DD9" w:rsidP="00700F4F">
      <w:pPr>
        <w:jc w:val="center"/>
        <w:rPr>
          <w:rFonts w:ascii="Arial Narrow" w:hAnsi="Arial Narrow" w:cs="Arial"/>
          <w:b/>
        </w:rPr>
      </w:pPr>
      <w:r w:rsidRPr="00FB38D6">
        <w:rPr>
          <w:rFonts w:ascii="Arial Narrow" w:hAnsi="Arial Narrow" w:cs="Arial"/>
          <w:b/>
        </w:rPr>
        <w:t>NAPA SPECIAL INVESTIGATIONS BUREAU</w:t>
      </w:r>
    </w:p>
    <w:p w:rsidR="005C0DD9" w:rsidRPr="00FB38D6" w:rsidRDefault="005C0DD9" w:rsidP="00F555ED">
      <w:pPr>
        <w:spacing w:line="360" w:lineRule="auto"/>
        <w:jc w:val="center"/>
        <w:rPr>
          <w:rFonts w:ascii="Arial Narrow" w:hAnsi="Arial Narrow" w:cs="Arial"/>
          <w:b/>
          <w:bCs/>
        </w:rPr>
      </w:pPr>
      <w:r w:rsidRPr="00FB38D6">
        <w:rPr>
          <w:rFonts w:ascii="Arial Narrow" w:hAnsi="Arial Narrow" w:cs="Arial"/>
          <w:b/>
        </w:rPr>
        <w:t>GOVERNING BOARD</w:t>
      </w:r>
    </w:p>
    <w:p w:rsidR="005C0DD9" w:rsidRPr="00FB38D6" w:rsidRDefault="005C0DD9" w:rsidP="00D2527E">
      <w:pPr>
        <w:jc w:val="center"/>
        <w:rPr>
          <w:rFonts w:ascii="Arial Narrow" w:hAnsi="Arial Narrow" w:cs="Arial"/>
          <w:b/>
        </w:rPr>
      </w:pPr>
      <w:r w:rsidRPr="00FB38D6">
        <w:rPr>
          <w:rFonts w:ascii="Arial Narrow" w:hAnsi="Arial Narrow" w:cs="Arial"/>
          <w:b/>
        </w:rPr>
        <w:t>OPEN MEETING MINUTES</w:t>
      </w:r>
    </w:p>
    <w:p w:rsidR="006B7060" w:rsidRPr="00FB38D6" w:rsidRDefault="002A6270" w:rsidP="00D2527E">
      <w:pPr>
        <w:jc w:val="center"/>
        <w:rPr>
          <w:rFonts w:ascii="Arial Narrow" w:hAnsi="Arial Narrow" w:cs="Arial"/>
          <w:u w:val="single"/>
        </w:rPr>
      </w:pPr>
      <w:r>
        <w:rPr>
          <w:rFonts w:ascii="Arial Narrow" w:hAnsi="Arial Narrow" w:cs="Arial"/>
          <w:b/>
          <w:u w:val="single"/>
        </w:rPr>
        <w:t>FEBRUARY 2016</w:t>
      </w:r>
    </w:p>
    <w:p w:rsidR="00202239" w:rsidRPr="00FB38D6" w:rsidRDefault="00202239" w:rsidP="007E6EA1">
      <w:pPr>
        <w:jc w:val="center"/>
        <w:rPr>
          <w:rFonts w:ascii="Arial Narrow" w:hAnsi="Arial Narrow" w:cs="Arial"/>
          <w:bCs/>
        </w:rPr>
      </w:pPr>
    </w:p>
    <w:p w:rsidR="00202239" w:rsidRPr="00FB38D6" w:rsidRDefault="00202239" w:rsidP="007E6EA1">
      <w:pPr>
        <w:jc w:val="center"/>
        <w:rPr>
          <w:rFonts w:ascii="Arial Narrow" w:hAnsi="Arial Narrow" w:cs="Arial"/>
          <w:bCs/>
        </w:rPr>
      </w:pPr>
    </w:p>
    <w:p w:rsidR="00707B02" w:rsidRPr="00FB38D6" w:rsidRDefault="00707B02" w:rsidP="00456244">
      <w:pPr>
        <w:rPr>
          <w:rFonts w:ascii="Arial Narrow" w:hAnsi="Arial Narrow" w:cs="Arial"/>
          <w:bCs/>
        </w:rPr>
      </w:pPr>
    </w:p>
    <w:p w:rsidR="00687DAA" w:rsidRPr="00FB38D6" w:rsidRDefault="00687DAA" w:rsidP="00687DAA">
      <w:pPr>
        <w:jc w:val="both"/>
        <w:rPr>
          <w:rFonts w:ascii="Arial Narrow" w:hAnsi="Arial Narrow" w:cs="Arial"/>
        </w:rPr>
      </w:pPr>
      <w:r w:rsidRPr="00FB38D6">
        <w:rPr>
          <w:rFonts w:ascii="Arial Narrow" w:hAnsi="Arial Narrow" w:cs="Arial"/>
        </w:rPr>
        <w:t>The regular open portion of the NSIB Governing Board monthly</w:t>
      </w:r>
      <w:r w:rsidR="00E758C7" w:rsidRPr="00FB38D6">
        <w:rPr>
          <w:rFonts w:ascii="Arial Narrow" w:hAnsi="Arial Narrow" w:cs="Arial"/>
        </w:rPr>
        <w:t xml:space="preserve"> meeting was called to order on Thursday, </w:t>
      </w:r>
      <w:r w:rsidR="002A6270">
        <w:rPr>
          <w:rFonts w:ascii="Arial Narrow" w:hAnsi="Arial Narrow" w:cs="Arial"/>
        </w:rPr>
        <w:t>February 25, 2016</w:t>
      </w:r>
      <w:r w:rsidR="00E758C7" w:rsidRPr="00FB38D6">
        <w:rPr>
          <w:rFonts w:ascii="Arial Narrow" w:hAnsi="Arial Narrow" w:cs="Arial"/>
        </w:rPr>
        <w:t xml:space="preserve"> at 10:5</w:t>
      </w:r>
      <w:r w:rsidR="002A6270">
        <w:rPr>
          <w:rFonts w:ascii="Arial Narrow" w:hAnsi="Arial Narrow" w:cs="Arial"/>
        </w:rPr>
        <w:t>0</w:t>
      </w:r>
      <w:r w:rsidR="00E758C7" w:rsidRPr="00FB38D6">
        <w:rPr>
          <w:rFonts w:ascii="Arial Narrow" w:hAnsi="Arial Narrow" w:cs="Arial"/>
        </w:rPr>
        <w:t xml:space="preserve"> a.m. at the Napa Police Department</w:t>
      </w:r>
      <w:r w:rsidRPr="00FB38D6">
        <w:rPr>
          <w:rFonts w:ascii="Arial Narrow" w:hAnsi="Arial Narrow" w:cs="Arial"/>
        </w:rPr>
        <w:t>.</w:t>
      </w:r>
    </w:p>
    <w:p w:rsidR="00687DAA" w:rsidRPr="00FB38D6" w:rsidRDefault="00687DAA" w:rsidP="00687DAA">
      <w:pPr>
        <w:jc w:val="both"/>
        <w:rPr>
          <w:rFonts w:ascii="Arial Narrow" w:hAnsi="Arial Narrow" w:cs="Arial"/>
        </w:rPr>
      </w:pPr>
    </w:p>
    <w:p w:rsidR="00687DAA" w:rsidRPr="00FB38D6" w:rsidRDefault="00687DAA" w:rsidP="00687DAA">
      <w:pPr>
        <w:jc w:val="both"/>
        <w:rPr>
          <w:rFonts w:ascii="Arial Narrow" w:hAnsi="Arial Narrow" w:cs="Arial"/>
        </w:rPr>
      </w:pPr>
      <w:r w:rsidRPr="00FB38D6">
        <w:rPr>
          <w:rFonts w:ascii="Arial Narrow" w:hAnsi="Arial Narrow" w:cs="Arial"/>
          <w:b/>
          <w:u w:val="single"/>
        </w:rPr>
        <w:t>ROLL CALL</w:t>
      </w:r>
    </w:p>
    <w:p w:rsidR="00123927" w:rsidRPr="00FB38D6" w:rsidRDefault="00123927" w:rsidP="00123927">
      <w:pPr>
        <w:jc w:val="both"/>
        <w:rPr>
          <w:rFonts w:ascii="Arial Narrow" w:hAnsi="Arial Narrow" w:cs="Arial"/>
        </w:rPr>
      </w:pPr>
      <w:r w:rsidRPr="00FB38D6">
        <w:rPr>
          <w:rFonts w:ascii="Arial Narrow" w:hAnsi="Arial Narrow" w:cs="Arial"/>
        </w:rPr>
        <w:t xml:space="preserve">Present or otherwise represented members included; </w:t>
      </w:r>
      <w:r>
        <w:rPr>
          <w:rFonts w:ascii="Arial Narrow" w:hAnsi="Arial Narrow" w:cs="Arial"/>
        </w:rPr>
        <w:t xml:space="preserve">Captain Jennifer Gonzales for </w:t>
      </w:r>
      <w:r w:rsidRPr="00FB38D6">
        <w:rPr>
          <w:rFonts w:ascii="Arial Narrow" w:hAnsi="Arial Narrow" w:cs="Arial"/>
        </w:rPr>
        <w:t xml:space="preserve">Chairman Chief Steve Potter </w:t>
      </w:r>
      <w:r>
        <w:rPr>
          <w:rFonts w:ascii="Arial Narrow" w:hAnsi="Arial Narrow" w:cs="Arial"/>
        </w:rPr>
        <w:t xml:space="preserve">with </w:t>
      </w:r>
      <w:r w:rsidRPr="00FB38D6">
        <w:rPr>
          <w:rFonts w:ascii="Arial Narrow" w:hAnsi="Arial Narrow" w:cs="Arial"/>
        </w:rPr>
        <w:t xml:space="preserve">Napa PD, </w:t>
      </w:r>
      <w:r>
        <w:rPr>
          <w:rFonts w:ascii="Arial Narrow" w:hAnsi="Arial Narrow" w:cs="Arial"/>
        </w:rPr>
        <w:t xml:space="preserve">Undersheriff Jean Donaldson for </w:t>
      </w:r>
      <w:r w:rsidRPr="00FB38D6">
        <w:rPr>
          <w:rFonts w:ascii="Arial Narrow" w:hAnsi="Arial Narrow" w:cs="Arial"/>
        </w:rPr>
        <w:t>Sheriff John Robertson</w:t>
      </w:r>
      <w:r>
        <w:rPr>
          <w:rFonts w:ascii="Arial Narrow" w:hAnsi="Arial Narrow" w:cs="Arial"/>
        </w:rPr>
        <w:t xml:space="preserve"> with the Napa County Sheriff’s Department</w:t>
      </w:r>
      <w:r w:rsidRPr="00FB38D6">
        <w:rPr>
          <w:rFonts w:ascii="Arial Narrow" w:hAnsi="Arial Narrow" w:cs="Arial"/>
        </w:rPr>
        <w:t xml:space="preserve">, District Attorney Gary Lieberstein, Chief Mary Butler </w:t>
      </w:r>
      <w:r>
        <w:rPr>
          <w:rFonts w:ascii="Arial Narrow" w:hAnsi="Arial Narrow" w:cs="Arial"/>
        </w:rPr>
        <w:t xml:space="preserve">with </w:t>
      </w:r>
      <w:r w:rsidRPr="00FB38D6">
        <w:rPr>
          <w:rFonts w:ascii="Arial Narrow" w:hAnsi="Arial Narrow" w:cs="Arial"/>
        </w:rPr>
        <w:t xml:space="preserve">Napa County Probation Department, Chief Mitchell Celaya </w:t>
      </w:r>
      <w:r>
        <w:rPr>
          <w:rFonts w:ascii="Arial Narrow" w:hAnsi="Arial Narrow" w:cs="Arial"/>
        </w:rPr>
        <w:t xml:space="preserve">with </w:t>
      </w:r>
      <w:r w:rsidRPr="00FB38D6">
        <w:rPr>
          <w:rFonts w:ascii="Arial Narrow" w:hAnsi="Arial Narrow" w:cs="Arial"/>
        </w:rPr>
        <w:t xml:space="preserve">Calistoga PD and </w:t>
      </w:r>
      <w:r>
        <w:rPr>
          <w:rFonts w:ascii="Arial Narrow" w:hAnsi="Arial Narrow" w:cs="Arial"/>
        </w:rPr>
        <w:t>Acting Commander (</w:t>
      </w:r>
      <w:r w:rsidRPr="00FB38D6">
        <w:rPr>
          <w:rFonts w:ascii="Arial Narrow" w:hAnsi="Arial Narrow" w:cs="Arial"/>
        </w:rPr>
        <w:t>Lt.</w:t>
      </w:r>
      <w:r>
        <w:rPr>
          <w:rFonts w:ascii="Arial Narrow" w:hAnsi="Arial Narrow" w:cs="Arial"/>
        </w:rPr>
        <w:t>)</w:t>
      </w:r>
      <w:r w:rsidRPr="00FB38D6">
        <w:rPr>
          <w:rFonts w:ascii="Arial Narrow" w:hAnsi="Arial Narrow" w:cs="Arial"/>
        </w:rPr>
        <w:t xml:space="preserve"> </w:t>
      </w:r>
      <w:r>
        <w:rPr>
          <w:rFonts w:ascii="Arial Narrow" w:hAnsi="Arial Narrow" w:cs="Arial"/>
        </w:rPr>
        <w:t>Kelly Cardoza</w:t>
      </w:r>
      <w:r w:rsidRPr="00FB38D6">
        <w:rPr>
          <w:rFonts w:ascii="Arial Narrow" w:hAnsi="Arial Narrow" w:cs="Arial"/>
        </w:rPr>
        <w:t xml:space="preserve"> for Captain Chris Childs </w:t>
      </w:r>
      <w:r>
        <w:rPr>
          <w:rFonts w:ascii="Arial Narrow" w:hAnsi="Arial Narrow" w:cs="Arial"/>
        </w:rPr>
        <w:t xml:space="preserve">with </w:t>
      </w:r>
      <w:r w:rsidRPr="00FB38D6">
        <w:rPr>
          <w:rFonts w:ascii="Arial Narrow" w:hAnsi="Arial Narrow" w:cs="Arial"/>
        </w:rPr>
        <w:t>CHP.</w:t>
      </w:r>
    </w:p>
    <w:p w:rsidR="00456244" w:rsidRPr="00FB38D6" w:rsidRDefault="00456244" w:rsidP="00456244">
      <w:pPr>
        <w:jc w:val="both"/>
        <w:rPr>
          <w:rFonts w:ascii="Arial Narrow" w:hAnsi="Arial Narrow" w:cs="Arial"/>
        </w:rPr>
      </w:pPr>
    </w:p>
    <w:p w:rsidR="002A6270" w:rsidRDefault="00687DAA" w:rsidP="00456244">
      <w:pPr>
        <w:rPr>
          <w:rFonts w:ascii="Arial Narrow" w:hAnsi="Arial Narrow" w:cs="Arial"/>
        </w:rPr>
      </w:pPr>
      <w:r w:rsidRPr="00FB38D6">
        <w:rPr>
          <w:rFonts w:ascii="Arial Narrow" w:hAnsi="Arial Narrow" w:cs="Arial"/>
        </w:rPr>
        <w:t xml:space="preserve">Also present at the meeting:  </w:t>
      </w:r>
      <w:r w:rsidR="00B560B6" w:rsidRPr="00FB38D6">
        <w:rPr>
          <w:rFonts w:ascii="Arial Narrow" w:hAnsi="Arial Narrow" w:cs="Arial"/>
        </w:rPr>
        <w:t>Chie</w:t>
      </w:r>
      <w:r w:rsidR="002A6270">
        <w:rPr>
          <w:rFonts w:ascii="Arial Narrow" w:hAnsi="Arial Narrow" w:cs="Arial"/>
        </w:rPr>
        <w:t>f DA Investigator Mike Donovan</w:t>
      </w:r>
    </w:p>
    <w:p w:rsidR="00687DAA" w:rsidRPr="00FB38D6" w:rsidRDefault="00E16BB5" w:rsidP="00456244">
      <w:pPr>
        <w:rPr>
          <w:rFonts w:ascii="Arial Narrow" w:hAnsi="Arial Narrow" w:cs="Arial"/>
        </w:rPr>
      </w:pPr>
      <w:r w:rsidRPr="00FB38D6">
        <w:rPr>
          <w:rFonts w:ascii="Arial Narrow" w:hAnsi="Arial Narrow" w:cs="Arial"/>
        </w:rPr>
        <w:t>Board members absent:</w:t>
      </w:r>
      <w:r w:rsidR="00CF1DB2">
        <w:rPr>
          <w:rFonts w:ascii="Arial Narrow" w:hAnsi="Arial Narrow" w:cs="Arial"/>
        </w:rPr>
        <w:t xml:space="preserve">  Board Chair/Chief Steve Potter with Napa PD; Sheriff John Robertson; </w:t>
      </w:r>
      <w:r w:rsidR="00604895" w:rsidRPr="00FB38D6">
        <w:rPr>
          <w:rFonts w:ascii="Arial Narrow" w:hAnsi="Arial Narrow" w:cs="Arial"/>
        </w:rPr>
        <w:t xml:space="preserve">Chief William Imboden </w:t>
      </w:r>
      <w:r w:rsidR="00CF1DB2">
        <w:rPr>
          <w:rFonts w:ascii="Arial Narrow" w:hAnsi="Arial Narrow" w:cs="Arial"/>
        </w:rPr>
        <w:t>with</w:t>
      </w:r>
      <w:r w:rsidR="00604895" w:rsidRPr="00FB38D6">
        <w:rPr>
          <w:rFonts w:ascii="Arial Narrow" w:hAnsi="Arial Narrow" w:cs="Arial"/>
        </w:rPr>
        <w:t xml:space="preserve"> St. Helena PD</w:t>
      </w:r>
      <w:r w:rsidR="00CF1DB2">
        <w:rPr>
          <w:rFonts w:ascii="Arial Narrow" w:hAnsi="Arial Narrow" w:cs="Arial"/>
        </w:rPr>
        <w:t>; Captain Chris Childs with CHP.</w:t>
      </w:r>
    </w:p>
    <w:p w:rsidR="00687DAA" w:rsidRPr="00FB38D6" w:rsidRDefault="00687DAA" w:rsidP="00687DAA">
      <w:pPr>
        <w:rPr>
          <w:rFonts w:ascii="Arial Narrow" w:hAnsi="Arial Narrow" w:cs="Arial"/>
          <w:bCs/>
        </w:rPr>
      </w:pPr>
    </w:p>
    <w:p w:rsidR="00F555ED" w:rsidRPr="00FB38D6" w:rsidRDefault="00EC64BD" w:rsidP="00D2527E">
      <w:pPr>
        <w:jc w:val="both"/>
        <w:rPr>
          <w:rFonts w:ascii="Arial Narrow" w:hAnsi="Arial Narrow" w:cs="Arial"/>
          <w:b/>
          <w:bCs/>
          <w:iCs/>
          <w:u w:val="single"/>
        </w:rPr>
      </w:pPr>
      <w:r w:rsidRPr="00FB38D6">
        <w:rPr>
          <w:rFonts w:ascii="Arial Narrow" w:hAnsi="Arial Narrow" w:cs="Arial"/>
          <w:b/>
          <w:bCs/>
          <w:iCs/>
          <w:u w:val="single"/>
        </w:rPr>
        <w:t>PUBLIC COMMENT</w:t>
      </w:r>
    </w:p>
    <w:p w:rsidR="00EC64BD" w:rsidRPr="00FB38D6" w:rsidRDefault="00BB4C7C" w:rsidP="00F555ED">
      <w:pPr>
        <w:spacing w:line="360" w:lineRule="auto"/>
        <w:jc w:val="both"/>
        <w:rPr>
          <w:rFonts w:ascii="Arial Narrow" w:hAnsi="Arial Narrow" w:cs="Arial"/>
        </w:rPr>
      </w:pPr>
      <w:r w:rsidRPr="00FB38D6">
        <w:rPr>
          <w:rFonts w:ascii="Arial Narrow" w:hAnsi="Arial Narrow" w:cs="Arial"/>
          <w:bCs/>
          <w:iCs/>
        </w:rPr>
        <w:t>0</w:t>
      </w:r>
      <w:r w:rsidR="00A943D0" w:rsidRPr="00FB38D6">
        <w:rPr>
          <w:rFonts w:ascii="Arial Narrow" w:hAnsi="Arial Narrow" w:cs="Arial"/>
          <w:bCs/>
          <w:iCs/>
        </w:rPr>
        <w:t xml:space="preserve"> </w:t>
      </w:r>
      <w:r w:rsidR="00EC64BD" w:rsidRPr="00FB38D6">
        <w:rPr>
          <w:rFonts w:ascii="Arial Narrow" w:hAnsi="Arial Narrow" w:cs="Arial"/>
        </w:rPr>
        <w:t>members of the public</w:t>
      </w:r>
      <w:r w:rsidR="008D5046" w:rsidRPr="00FB38D6">
        <w:rPr>
          <w:rFonts w:ascii="Arial Narrow" w:hAnsi="Arial Narrow" w:cs="Arial"/>
        </w:rPr>
        <w:t xml:space="preserve"> in</w:t>
      </w:r>
      <w:r w:rsidR="00EC64BD" w:rsidRPr="00FB38D6">
        <w:rPr>
          <w:rFonts w:ascii="Arial Narrow" w:hAnsi="Arial Narrow" w:cs="Arial"/>
        </w:rPr>
        <w:t xml:space="preserve"> attend</w:t>
      </w:r>
      <w:r w:rsidR="00ED46BE" w:rsidRPr="00FB38D6">
        <w:rPr>
          <w:rFonts w:ascii="Arial Narrow" w:hAnsi="Arial Narrow" w:cs="Arial"/>
        </w:rPr>
        <w:t>ance</w:t>
      </w:r>
      <w:r w:rsidR="00EC64BD" w:rsidRPr="00FB38D6">
        <w:rPr>
          <w:rFonts w:ascii="Arial Narrow" w:hAnsi="Arial Narrow" w:cs="Arial"/>
        </w:rPr>
        <w:t>.</w:t>
      </w:r>
    </w:p>
    <w:p w:rsidR="00EC64BD" w:rsidRPr="00FB38D6" w:rsidRDefault="00C01B07" w:rsidP="00F555ED">
      <w:pPr>
        <w:spacing w:line="360" w:lineRule="auto"/>
        <w:jc w:val="both"/>
        <w:rPr>
          <w:rFonts w:ascii="Arial Narrow" w:hAnsi="Arial Narrow" w:cs="Arial"/>
          <w:b/>
          <w:u w:val="single"/>
        </w:rPr>
      </w:pPr>
      <w:r w:rsidRPr="00FB38D6">
        <w:rPr>
          <w:rFonts w:ascii="Arial Narrow" w:hAnsi="Arial Narrow" w:cs="Arial"/>
          <w:b/>
          <w:u w:val="single"/>
        </w:rPr>
        <w:t>AGENDA ITEMS</w:t>
      </w:r>
    </w:p>
    <w:p w:rsidR="00ED46BE" w:rsidRPr="00FB38D6" w:rsidRDefault="00EC64BD" w:rsidP="00ED46BE">
      <w:pPr>
        <w:jc w:val="both"/>
        <w:rPr>
          <w:rFonts w:ascii="Arial Narrow" w:hAnsi="Arial Narrow" w:cs="Arial"/>
          <w:bCs/>
          <w:iCs/>
        </w:rPr>
      </w:pPr>
      <w:r w:rsidRPr="00371B12">
        <w:rPr>
          <w:rFonts w:ascii="Arial Narrow" w:hAnsi="Arial Narrow" w:cs="Arial"/>
          <w:b/>
          <w:bCs/>
          <w:iCs/>
          <w:u w:val="single"/>
        </w:rPr>
        <w:t>MINUTES</w:t>
      </w:r>
      <w:r w:rsidR="00AA4D3D" w:rsidRPr="00FB38D6">
        <w:rPr>
          <w:rFonts w:ascii="Arial Narrow" w:hAnsi="Arial Narrow" w:cs="Arial"/>
          <w:bCs/>
          <w:iCs/>
        </w:rPr>
        <w:t xml:space="preserve"> – </w:t>
      </w:r>
      <w:r w:rsidR="002A6270">
        <w:rPr>
          <w:rFonts w:ascii="Arial Narrow" w:hAnsi="Arial Narrow" w:cs="Arial"/>
          <w:bCs/>
          <w:iCs/>
        </w:rPr>
        <w:t>DA Lieberstein</w:t>
      </w:r>
      <w:r w:rsidR="004060FE" w:rsidRPr="00FB38D6">
        <w:rPr>
          <w:rFonts w:ascii="Arial Narrow" w:hAnsi="Arial Narrow" w:cs="Arial"/>
        </w:rPr>
        <w:t xml:space="preserve"> </w:t>
      </w:r>
      <w:r w:rsidR="00087E13" w:rsidRPr="00FB38D6">
        <w:rPr>
          <w:rFonts w:ascii="Arial Narrow" w:hAnsi="Arial Narrow" w:cs="Arial"/>
        </w:rPr>
        <w:t xml:space="preserve">moved </w:t>
      </w:r>
      <w:r w:rsidRPr="00FB38D6">
        <w:rPr>
          <w:rFonts w:ascii="Arial Narrow" w:hAnsi="Arial Narrow" w:cs="Arial"/>
        </w:rPr>
        <w:t xml:space="preserve">that the minutes of the </w:t>
      </w:r>
      <w:r w:rsidR="002A6270">
        <w:rPr>
          <w:rFonts w:ascii="Arial Narrow" w:hAnsi="Arial Narrow" w:cs="Arial"/>
        </w:rPr>
        <w:t xml:space="preserve">July 2015 </w:t>
      </w:r>
      <w:r w:rsidRPr="00FB38D6">
        <w:rPr>
          <w:rFonts w:ascii="Arial Narrow" w:hAnsi="Arial Narrow" w:cs="Arial"/>
        </w:rPr>
        <w:t xml:space="preserve">Governing Board Meeting be approved as written.  </w:t>
      </w:r>
      <w:r w:rsidR="002A6270">
        <w:rPr>
          <w:rFonts w:ascii="Arial Narrow" w:hAnsi="Arial Narrow" w:cs="Arial"/>
        </w:rPr>
        <w:t xml:space="preserve">Chief Butler </w:t>
      </w:r>
      <w:r w:rsidR="008D5046" w:rsidRPr="00FB38D6">
        <w:rPr>
          <w:rFonts w:ascii="Arial Narrow" w:hAnsi="Arial Narrow" w:cs="Arial"/>
        </w:rPr>
        <w:t>made the 2</w:t>
      </w:r>
      <w:r w:rsidR="008D5046" w:rsidRPr="00FB38D6">
        <w:rPr>
          <w:rFonts w:ascii="Arial Narrow" w:hAnsi="Arial Narrow" w:cs="Arial"/>
          <w:vertAlign w:val="superscript"/>
        </w:rPr>
        <w:t>nd</w:t>
      </w:r>
      <w:r w:rsidR="008D5046" w:rsidRPr="00FB38D6">
        <w:rPr>
          <w:rFonts w:ascii="Arial Narrow" w:hAnsi="Arial Narrow" w:cs="Arial"/>
        </w:rPr>
        <w:t xml:space="preserve"> </w:t>
      </w:r>
      <w:r w:rsidR="00087E13" w:rsidRPr="00FB38D6">
        <w:rPr>
          <w:rFonts w:ascii="Arial Narrow" w:hAnsi="Arial Narrow" w:cs="Arial"/>
        </w:rPr>
        <w:t>motion</w:t>
      </w:r>
      <w:r w:rsidR="0073066A" w:rsidRPr="00FB38D6">
        <w:rPr>
          <w:rFonts w:ascii="Arial Narrow" w:hAnsi="Arial Narrow" w:cs="Arial"/>
        </w:rPr>
        <w:t>.</w:t>
      </w:r>
      <w:r w:rsidR="00087E13" w:rsidRPr="00FB38D6">
        <w:rPr>
          <w:rFonts w:ascii="Arial Narrow" w:hAnsi="Arial Narrow" w:cs="Arial"/>
        </w:rPr>
        <w:t xml:space="preserve"> </w:t>
      </w:r>
      <w:r w:rsidR="0073066A" w:rsidRPr="00FB38D6">
        <w:rPr>
          <w:rFonts w:ascii="Arial Narrow" w:hAnsi="Arial Narrow" w:cs="Arial"/>
        </w:rPr>
        <w:t xml:space="preserve"> U</w:t>
      </w:r>
      <w:r w:rsidRPr="00FB38D6">
        <w:rPr>
          <w:rFonts w:ascii="Arial Narrow" w:hAnsi="Arial Narrow" w:cs="Arial"/>
        </w:rPr>
        <w:t>nanimously</w:t>
      </w:r>
      <w:r w:rsidR="00ED46BE" w:rsidRPr="00FB38D6">
        <w:rPr>
          <w:rFonts w:ascii="Arial Narrow" w:hAnsi="Arial Narrow" w:cs="Arial"/>
        </w:rPr>
        <w:t xml:space="preserve"> </w:t>
      </w:r>
      <w:r w:rsidR="00F555ED" w:rsidRPr="00FB38D6">
        <w:rPr>
          <w:rFonts w:ascii="Arial Narrow" w:hAnsi="Arial Narrow" w:cs="Arial"/>
          <w:bCs/>
          <w:iCs/>
        </w:rPr>
        <w:t>approved.</w:t>
      </w:r>
    </w:p>
    <w:p w:rsidR="008D7252" w:rsidRPr="00FB38D6" w:rsidRDefault="008D7252" w:rsidP="00ED46BE">
      <w:pPr>
        <w:jc w:val="both"/>
        <w:rPr>
          <w:rFonts w:ascii="Arial Narrow" w:hAnsi="Arial Narrow" w:cs="Arial"/>
          <w:bCs/>
          <w:iCs/>
        </w:rPr>
      </w:pPr>
    </w:p>
    <w:p w:rsidR="008D7252" w:rsidRPr="00FB38D6" w:rsidRDefault="008D7252" w:rsidP="00ED46BE">
      <w:pPr>
        <w:jc w:val="both"/>
        <w:rPr>
          <w:rFonts w:ascii="Arial Narrow" w:hAnsi="Arial Narrow" w:cs="Arial"/>
          <w:bCs/>
          <w:iCs/>
        </w:rPr>
      </w:pPr>
      <w:r w:rsidRPr="00FB38D6">
        <w:rPr>
          <w:rFonts w:ascii="Arial Narrow" w:hAnsi="Arial Narrow" w:cs="Arial"/>
          <w:b/>
          <w:bCs/>
          <w:iCs/>
          <w:u w:val="single"/>
        </w:rPr>
        <w:t>DRUG PREVENTION PRESENTATIONS</w:t>
      </w:r>
    </w:p>
    <w:p w:rsidR="008D7252" w:rsidRPr="00FB38D6" w:rsidRDefault="00473213" w:rsidP="00ED46BE">
      <w:pPr>
        <w:jc w:val="both"/>
        <w:rPr>
          <w:rFonts w:ascii="Arial Narrow" w:hAnsi="Arial Narrow" w:cs="Arial"/>
          <w:bCs/>
          <w:iCs/>
        </w:rPr>
      </w:pPr>
      <w:r w:rsidRPr="00FB38D6">
        <w:rPr>
          <w:rFonts w:ascii="Arial Narrow" w:hAnsi="Arial Narrow" w:cs="Arial"/>
          <w:bCs/>
          <w:iCs/>
        </w:rPr>
        <w:t xml:space="preserve">There were </w:t>
      </w:r>
      <w:r w:rsidR="002A6270">
        <w:rPr>
          <w:rFonts w:ascii="Arial Narrow" w:hAnsi="Arial Narrow" w:cs="Arial"/>
          <w:bCs/>
          <w:iCs/>
        </w:rPr>
        <w:t>three presentations in July – December, 2015.  1. Spanish Parent Project in October 13</w:t>
      </w:r>
      <w:r w:rsidR="002A6270" w:rsidRPr="002A6270">
        <w:rPr>
          <w:rFonts w:ascii="Arial Narrow" w:hAnsi="Arial Narrow" w:cs="Arial"/>
          <w:bCs/>
          <w:iCs/>
          <w:vertAlign w:val="superscript"/>
        </w:rPr>
        <w:t>th</w:t>
      </w:r>
      <w:r w:rsidR="002A6270">
        <w:rPr>
          <w:rFonts w:ascii="Arial Narrow" w:hAnsi="Arial Narrow" w:cs="Arial"/>
          <w:bCs/>
          <w:iCs/>
        </w:rPr>
        <w:t>.  2. Silverado Middle School on November 16</w:t>
      </w:r>
      <w:r w:rsidR="002A6270" w:rsidRPr="002A6270">
        <w:rPr>
          <w:rFonts w:ascii="Arial Narrow" w:hAnsi="Arial Narrow" w:cs="Arial"/>
          <w:bCs/>
          <w:iCs/>
          <w:vertAlign w:val="superscript"/>
        </w:rPr>
        <w:t>th</w:t>
      </w:r>
      <w:r w:rsidR="002A6270">
        <w:rPr>
          <w:rFonts w:ascii="Arial Narrow" w:hAnsi="Arial Narrow" w:cs="Arial"/>
          <w:bCs/>
          <w:iCs/>
        </w:rPr>
        <w:t>.  3. Robert Louis Stevenson Middle School on November 19</w:t>
      </w:r>
      <w:r w:rsidR="002A6270" w:rsidRPr="002A6270">
        <w:rPr>
          <w:rFonts w:ascii="Arial Narrow" w:hAnsi="Arial Narrow" w:cs="Arial"/>
          <w:bCs/>
          <w:iCs/>
          <w:vertAlign w:val="superscript"/>
        </w:rPr>
        <w:t>th</w:t>
      </w:r>
      <w:r w:rsidR="002A6270">
        <w:rPr>
          <w:rFonts w:ascii="Arial Narrow" w:hAnsi="Arial Narrow" w:cs="Arial"/>
          <w:bCs/>
          <w:iCs/>
        </w:rPr>
        <w:t xml:space="preserve">. </w:t>
      </w:r>
    </w:p>
    <w:p w:rsidR="00FF5DAE" w:rsidRPr="00FB38D6" w:rsidRDefault="00FF5DAE" w:rsidP="00D2527E">
      <w:pPr>
        <w:jc w:val="both"/>
        <w:rPr>
          <w:rFonts w:ascii="Arial Narrow" w:hAnsi="Arial Narrow" w:cs="Arial"/>
        </w:rPr>
      </w:pPr>
    </w:p>
    <w:p w:rsidR="002A27B3" w:rsidRDefault="002A6270" w:rsidP="00FB38D6">
      <w:pPr>
        <w:rPr>
          <w:rFonts w:ascii="Arial Narrow" w:hAnsi="Arial Narrow" w:cs="Arial"/>
          <w:b/>
          <w:u w:val="single"/>
        </w:rPr>
      </w:pPr>
      <w:r>
        <w:rPr>
          <w:rFonts w:ascii="Arial Narrow" w:hAnsi="Arial Narrow" w:cs="Arial"/>
          <w:b/>
          <w:u w:val="single"/>
        </w:rPr>
        <w:t>NAPA COUNTY AUDITOR’S REPORT ON NSIB REVOLVING FUND</w:t>
      </w:r>
    </w:p>
    <w:p w:rsidR="002A6270" w:rsidRPr="002A6270" w:rsidRDefault="002A6270" w:rsidP="00FB38D6">
      <w:pPr>
        <w:rPr>
          <w:rFonts w:ascii="Arial Narrow" w:hAnsi="Arial Narrow" w:cs="Arial"/>
        </w:rPr>
      </w:pPr>
      <w:r>
        <w:rPr>
          <w:rFonts w:ascii="Arial Narrow" w:hAnsi="Arial Narrow" w:cs="Arial"/>
        </w:rPr>
        <w:t xml:space="preserve">Lt. Pitkin advised the Board that the Napa County Auditor’s 2013-2014 and 2014-2015 Report concerning the Review of the NSIB Revolving Fund were both delivered in late 2015 (most likely due to the Napa earthquake).  The 2013-2014 report found no concerns or exceptions and made one recommendation related to language in NSIB Policy § 12.10.  The recommendation was previously discussed, voted on by the Board, and incorporated in to Policy in 2015.  The 2014-2015 report found no concerns or exceptions and made no recommendations.  This information was incorporated into a </w:t>
      </w:r>
      <w:r w:rsidR="009C3227">
        <w:rPr>
          <w:rFonts w:ascii="Arial Narrow" w:hAnsi="Arial Narrow" w:cs="Arial"/>
        </w:rPr>
        <w:t xml:space="preserve">memo and </w:t>
      </w:r>
      <w:r>
        <w:rPr>
          <w:rFonts w:ascii="Arial Narrow" w:hAnsi="Arial Narrow" w:cs="Arial"/>
        </w:rPr>
        <w:t xml:space="preserve">email routed to the NSIB Board Chair </w:t>
      </w:r>
      <w:r w:rsidR="009C3227">
        <w:rPr>
          <w:rFonts w:ascii="Arial Narrow" w:hAnsi="Arial Narrow" w:cs="Arial"/>
        </w:rPr>
        <w:t>dated October 20</w:t>
      </w:r>
      <w:r w:rsidR="009C3227" w:rsidRPr="009C3227">
        <w:rPr>
          <w:rFonts w:ascii="Arial Narrow" w:hAnsi="Arial Narrow" w:cs="Arial"/>
          <w:vertAlign w:val="superscript"/>
        </w:rPr>
        <w:t>th</w:t>
      </w:r>
      <w:r w:rsidR="009C3227">
        <w:rPr>
          <w:rFonts w:ascii="Arial Narrow" w:hAnsi="Arial Narrow" w:cs="Arial"/>
        </w:rPr>
        <w:t xml:space="preserve"> and November 30</w:t>
      </w:r>
      <w:r w:rsidR="009C3227" w:rsidRPr="009C3227">
        <w:rPr>
          <w:rFonts w:ascii="Arial Narrow" w:hAnsi="Arial Narrow" w:cs="Arial"/>
          <w:vertAlign w:val="superscript"/>
        </w:rPr>
        <w:t>th</w:t>
      </w:r>
      <w:r w:rsidR="009C3227">
        <w:rPr>
          <w:rFonts w:ascii="Arial Narrow" w:hAnsi="Arial Narrow" w:cs="Arial"/>
        </w:rPr>
        <w:t>, 2015 respectively.</w:t>
      </w:r>
      <w:r>
        <w:rPr>
          <w:rFonts w:ascii="Arial Narrow" w:hAnsi="Arial Narrow" w:cs="Arial"/>
        </w:rPr>
        <w:t xml:space="preserve"> </w:t>
      </w:r>
    </w:p>
    <w:p w:rsidR="00FB38D6" w:rsidRDefault="00FB38D6" w:rsidP="00D2527E">
      <w:pPr>
        <w:jc w:val="both"/>
        <w:rPr>
          <w:rFonts w:ascii="Arial Narrow" w:hAnsi="Arial Narrow" w:cs="Arial"/>
        </w:rPr>
      </w:pPr>
    </w:p>
    <w:p w:rsidR="00FB38D6" w:rsidRDefault="00CF1DB2" w:rsidP="00D2527E">
      <w:pPr>
        <w:jc w:val="both"/>
        <w:rPr>
          <w:rFonts w:ascii="Arial Narrow" w:hAnsi="Arial Narrow" w:cs="Arial"/>
        </w:rPr>
      </w:pPr>
      <w:r>
        <w:rPr>
          <w:rFonts w:ascii="Arial Narrow" w:hAnsi="Arial Narrow" w:cs="Arial"/>
          <w:b/>
          <w:u w:val="single"/>
        </w:rPr>
        <w:t xml:space="preserve">DISBURSEMENT OF NSIB ASSET FORFEITURE FUNDS </w:t>
      </w:r>
    </w:p>
    <w:p w:rsidR="00832225" w:rsidRDefault="00552F5C" w:rsidP="00D2527E">
      <w:pPr>
        <w:jc w:val="both"/>
        <w:rPr>
          <w:rFonts w:ascii="Arial Narrow" w:hAnsi="Arial Narrow" w:cs="Arial"/>
        </w:rPr>
      </w:pPr>
      <w:r>
        <w:rPr>
          <w:rFonts w:ascii="Arial Narrow" w:hAnsi="Arial Narrow" w:cs="Arial"/>
        </w:rPr>
        <w:t xml:space="preserve">Lt. Pitkin </w:t>
      </w:r>
      <w:r w:rsidR="00CF1DB2">
        <w:rPr>
          <w:rFonts w:ascii="Arial Narrow" w:hAnsi="Arial Narrow" w:cs="Arial"/>
        </w:rPr>
        <w:t xml:space="preserve">advised the Board that $92,029.79 in adjudicated NSIB Asset Forfeiture Funds is available for disbursement.  He further advised that the last disbursement was in 2014 or 2015.  </w:t>
      </w:r>
      <w:r w:rsidR="00832225">
        <w:rPr>
          <w:rFonts w:ascii="Arial Narrow" w:hAnsi="Arial Narrow" w:cs="Arial"/>
        </w:rPr>
        <w:t>Based on current NSIB Asset Forfeiture disbursement formula outlined in the current NSIB MOU the following approximate amounts would be disbursed:</w:t>
      </w:r>
    </w:p>
    <w:p w:rsidR="00832225" w:rsidRDefault="00832225" w:rsidP="00832225">
      <w:pPr>
        <w:pStyle w:val="ListParagraph"/>
        <w:numPr>
          <w:ilvl w:val="0"/>
          <w:numId w:val="2"/>
        </w:numPr>
        <w:jc w:val="both"/>
        <w:rPr>
          <w:rFonts w:ascii="Arial Narrow" w:hAnsi="Arial Narrow" w:cs="Arial"/>
        </w:rPr>
      </w:pPr>
      <w:r>
        <w:rPr>
          <w:rFonts w:ascii="Arial Narrow" w:hAnsi="Arial Narrow" w:cs="Arial"/>
        </w:rPr>
        <w:t xml:space="preserve">Napa PD </w:t>
      </w:r>
      <w:r>
        <w:rPr>
          <w:rFonts w:ascii="Arial Narrow" w:hAnsi="Arial Narrow" w:cs="Arial"/>
        </w:rPr>
        <w:tab/>
        <w:t>$36,351</w:t>
      </w:r>
    </w:p>
    <w:p w:rsidR="00832225" w:rsidRDefault="00832225" w:rsidP="00832225">
      <w:pPr>
        <w:pStyle w:val="ListParagraph"/>
        <w:numPr>
          <w:ilvl w:val="0"/>
          <w:numId w:val="2"/>
        </w:numPr>
        <w:jc w:val="both"/>
        <w:rPr>
          <w:rFonts w:ascii="Arial Narrow" w:hAnsi="Arial Narrow" w:cs="Arial"/>
        </w:rPr>
      </w:pPr>
      <w:r>
        <w:rPr>
          <w:rFonts w:ascii="Arial Narrow" w:hAnsi="Arial Narrow" w:cs="Arial"/>
        </w:rPr>
        <w:t>Napa Sheriff</w:t>
      </w:r>
      <w:r>
        <w:rPr>
          <w:rFonts w:ascii="Arial Narrow" w:hAnsi="Arial Narrow" w:cs="Arial"/>
        </w:rPr>
        <w:tab/>
        <w:t>$36,351</w:t>
      </w:r>
    </w:p>
    <w:p w:rsidR="00832225" w:rsidRDefault="00832225" w:rsidP="00832225">
      <w:pPr>
        <w:pStyle w:val="ListParagraph"/>
        <w:numPr>
          <w:ilvl w:val="0"/>
          <w:numId w:val="2"/>
        </w:numPr>
        <w:jc w:val="both"/>
        <w:rPr>
          <w:rFonts w:ascii="Arial Narrow" w:hAnsi="Arial Narrow" w:cs="Arial"/>
        </w:rPr>
      </w:pPr>
      <w:r>
        <w:rPr>
          <w:rFonts w:ascii="Arial Narrow" w:hAnsi="Arial Narrow" w:cs="Arial"/>
        </w:rPr>
        <w:t>Calistoga PD</w:t>
      </w:r>
      <w:r>
        <w:rPr>
          <w:rFonts w:ascii="Arial Narrow" w:hAnsi="Arial Narrow" w:cs="Arial"/>
        </w:rPr>
        <w:tab/>
        <w:t>$7,362</w:t>
      </w:r>
    </w:p>
    <w:p w:rsidR="00832225" w:rsidRDefault="00832225" w:rsidP="00832225">
      <w:pPr>
        <w:pStyle w:val="ListParagraph"/>
        <w:numPr>
          <w:ilvl w:val="0"/>
          <w:numId w:val="2"/>
        </w:numPr>
        <w:jc w:val="both"/>
        <w:rPr>
          <w:rFonts w:ascii="Arial Narrow" w:hAnsi="Arial Narrow" w:cs="Arial"/>
        </w:rPr>
      </w:pPr>
      <w:r>
        <w:rPr>
          <w:rFonts w:ascii="Arial Narrow" w:hAnsi="Arial Narrow" w:cs="Arial"/>
        </w:rPr>
        <w:t>Saint Helena PD</w:t>
      </w:r>
      <w:r>
        <w:rPr>
          <w:rFonts w:ascii="Arial Narrow" w:hAnsi="Arial Narrow" w:cs="Arial"/>
        </w:rPr>
        <w:tab/>
      </w:r>
      <w:r w:rsidR="00755ADC">
        <w:rPr>
          <w:rFonts w:ascii="Arial Narrow" w:hAnsi="Arial Narrow" w:cs="Arial"/>
        </w:rPr>
        <w:t>$7,362</w:t>
      </w:r>
    </w:p>
    <w:p w:rsidR="00755ADC" w:rsidRDefault="00755ADC" w:rsidP="00832225">
      <w:pPr>
        <w:pStyle w:val="ListParagraph"/>
        <w:numPr>
          <w:ilvl w:val="0"/>
          <w:numId w:val="2"/>
        </w:numPr>
        <w:jc w:val="both"/>
        <w:rPr>
          <w:rFonts w:ascii="Arial Narrow" w:hAnsi="Arial Narrow" w:cs="Arial"/>
        </w:rPr>
      </w:pPr>
      <w:r>
        <w:rPr>
          <w:rFonts w:ascii="Arial Narrow" w:hAnsi="Arial Narrow" w:cs="Arial"/>
        </w:rPr>
        <w:t>Probation</w:t>
      </w:r>
      <w:r>
        <w:rPr>
          <w:rFonts w:ascii="Arial Narrow" w:hAnsi="Arial Narrow" w:cs="Arial"/>
        </w:rPr>
        <w:tab/>
        <w:t>$4,601</w:t>
      </w:r>
    </w:p>
    <w:p w:rsidR="00755ADC" w:rsidRPr="00832225" w:rsidRDefault="00755ADC" w:rsidP="00832225">
      <w:pPr>
        <w:pStyle w:val="ListParagraph"/>
        <w:numPr>
          <w:ilvl w:val="0"/>
          <w:numId w:val="2"/>
        </w:numPr>
        <w:jc w:val="both"/>
        <w:rPr>
          <w:rFonts w:ascii="Arial Narrow" w:hAnsi="Arial Narrow" w:cs="Arial"/>
        </w:rPr>
      </w:pPr>
      <w:r>
        <w:rPr>
          <w:rFonts w:ascii="Arial Narrow" w:hAnsi="Arial Narrow" w:cs="Arial"/>
        </w:rPr>
        <w:t>CHP*</w:t>
      </w:r>
      <w:r>
        <w:rPr>
          <w:rFonts w:ascii="Arial Narrow" w:hAnsi="Arial Narrow" w:cs="Arial"/>
        </w:rPr>
        <w:tab/>
      </w:r>
      <w:r>
        <w:rPr>
          <w:rFonts w:ascii="Arial Narrow" w:hAnsi="Arial Narrow" w:cs="Arial"/>
        </w:rPr>
        <w:tab/>
        <w:t>$0 (Per MOU, 1</w:t>
      </w:r>
      <w:r w:rsidRPr="00755ADC">
        <w:rPr>
          <w:rFonts w:ascii="Arial Narrow" w:hAnsi="Arial Narrow" w:cs="Arial"/>
          <w:vertAlign w:val="superscript"/>
        </w:rPr>
        <w:t>st</w:t>
      </w:r>
      <w:r>
        <w:rPr>
          <w:rFonts w:ascii="Arial Narrow" w:hAnsi="Arial Narrow" w:cs="Arial"/>
        </w:rPr>
        <w:t xml:space="preserve"> $17,200 is split between Napa PD and Napa S</w:t>
      </w:r>
      <w:r w:rsidR="00AC7D0A">
        <w:rPr>
          <w:rFonts w:ascii="Arial Narrow" w:hAnsi="Arial Narrow" w:cs="Arial"/>
        </w:rPr>
        <w:t>D</w:t>
      </w:r>
      <w:r>
        <w:rPr>
          <w:rFonts w:ascii="Arial Narrow" w:hAnsi="Arial Narrow" w:cs="Arial"/>
        </w:rPr>
        <w:t xml:space="preserve"> to offset vehicle and facility costs.  CHP </w:t>
      </w:r>
      <w:r>
        <w:rPr>
          <w:rFonts w:ascii="Arial Narrow" w:hAnsi="Arial Narrow" w:cs="Arial"/>
        </w:rPr>
        <w:tab/>
      </w:r>
      <w:r>
        <w:rPr>
          <w:rFonts w:ascii="Arial Narrow" w:hAnsi="Arial Narrow" w:cs="Arial"/>
        </w:rPr>
        <w:tab/>
      </w:r>
      <w:r>
        <w:rPr>
          <w:rFonts w:ascii="Arial Narrow" w:hAnsi="Arial Narrow" w:cs="Arial"/>
        </w:rPr>
        <w:tab/>
        <w:t>forfeited approximately $8,282 from this disbursement toward the $17,200).</w:t>
      </w:r>
      <w:r>
        <w:rPr>
          <w:rFonts w:ascii="Arial Narrow" w:hAnsi="Arial Narrow" w:cs="Arial"/>
        </w:rPr>
        <w:tab/>
      </w:r>
    </w:p>
    <w:p w:rsidR="00A418D5" w:rsidRDefault="00A418D5" w:rsidP="00D2527E">
      <w:pPr>
        <w:jc w:val="both"/>
        <w:rPr>
          <w:rFonts w:ascii="Arial Narrow" w:hAnsi="Arial Narrow" w:cs="Arial"/>
        </w:rPr>
      </w:pPr>
    </w:p>
    <w:p w:rsidR="0011635D" w:rsidRDefault="0011635D" w:rsidP="00D2527E">
      <w:pPr>
        <w:jc w:val="both"/>
        <w:rPr>
          <w:rFonts w:ascii="Arial Narrow" w:hAnsi="Arial Narrow" w:cs="Arial"/>
        </w:rPr>
      </w:pPr>
      <w:r>
        <w:rPr>
          <w:rFonts w:ascii="Arial Narrow" w:hAnsi="Arial Narrow" w:cs="Arial"/>
        </w:rPr>
        <w:t>A Motion to disburse the $92,029.79 was made by Chief Butler and seconded by Chief Celaya.  Unanimously approved.</w:t>
      </w:r>
    </w:p>
    <w:p w:rsidR="0011635D" w:rsidRDefault="0011635D" w:rsidP="00D2527E">
      <w:pPr>
        <w:jc w:val="both"/>
        <w:rPr>
          <w:rFonts w:ascii="Arial Narrow" w:hAnsi="Arial Narrow" w:cs="Arial"/>
        </w:rPr>
      </w:pPr>
    </w:p>
    <w:p w:rsidR="00FB38D6" w:rsidRPr="00FB38D6" w:rsidRDefault="00034AFB" w:rsidP="00D2527E">
      <w:pPr>
        <w:jc w:val="both"/>
        <w:rPr>
          <w:rFonts w:ascii="Arial Narrow" w:hAnsi="Arial Narrow" w:cs="Arial"/>
        </w:rPr>
      </w:pPr>
      <w:r>
        <w:rPr>
          <w:rFonts w:ascii="Arial Narrow" w:hAnsi="Arial Narrow" w:cs="Arial"/>
        </w:rPr>
        <w:lastRenderedPageBreak/>
        <w:t>The Board continued the conversation</w:t>
      </w:r>
      <w:r w:rsidR="0011635D">
        <w:rPr>
          <w:rFonts w:ascii="Arial Narrow" w:hAnsi="Arial Narrow" w:cs="Arial"/>
        </w:rPr>
        <w:t xml:space="preserve"> on </w:t>
      </w:r>
      <w:r>
        <w:rPr>
          <w:rFonts w:ascii="Arial Narrow" w:hAnsi="Arial Narrow" w:cs="Arial"/>
        </w:rPr>
        <w:t xml:space="preserve">asset forfeiture and talked about prior Board discussions concerning the </w:t>
      </w:r>
      <w:r w:rsidR="0011635D">
        <w:rPr>
          <w:rFonts w:ascii="Arial Narrow" w:hAnsi="Arial Narrow" w:cs="Arial"/>
        </w:rPr>
        <w:t xml:space="preserve">process for disbursing NSIB Community Trust Account monies.  </w:t>
      </w:r>
      <w:r>
        <w:rPr>
          <w:rFonts w:ascii="Arial Narrow" w:hAnsi="Arial Narrow" w:cs="Arial"/>
        </w:rPr>
        <w:t xml:space="preserve">Chief Butler volunteered to take the lead and bring back information for discussion </w:t>
      </w:r>
      <w:r w:rsidR="00697D61">
        <w:rPr>
          <w:rFonts w:ascii="Arial Narrow" w:hAnsi="Arial Narrow" w:cs="Arial"/>
        </w:rPr>
        <w:t xml:space="preserve">during the Open portion of </w:t>
      </w:r>
      <w:r>
        <w:rPr>
          <w:rFonts w:ascii="Arial Narrow" w:hAnsi="Arial Narrow" w:cs="Arial"/>
        </w:rPr>
        <w:t xml:space="preserve">NSIB’s next </w:t>
      </w:r>
      <w:r w:rsidR="00552F5C">
        <w:rPr>
          <w:rFonts w:ascii="Arial Narrow" w:hAnsi="Arial Narrow" w:cs="Arial"/>
        </w:rPr>
        <w:t xml:space="preserve">Board </w:t>
      </w:r>
      <w:r>
        <w:rPr>
          <w:rFonts w:ascii="Arial Narrow" w:hAnsi="Arial Narrow" w:cs="Arial"/>
        </w:rPr>
        <w:t xml:space="preserve">Meeting.  </w:t>
      </w:r>
    </w:p>
    <w:p w:rsidR="00473213" w:rsidRPr="00FB38D6" w:rsidRDefault="00473213" w:rsidP="00D2527E">
      <w:pPr>
        <w:jc w:val="both"/>
        <w:rPr>
          <w:rFonts w:ascii="Arial Narrow" w:hAnsi="Arial Narrow" w:cs="Arial"/>
        </w:rPr>
      </w:pPr>
    </w:p>
    <w:p w:rsidR="003E5B1E" w:rsidRDefault="003E5B1E" w:rsidP="00D2527E">
      <w:pPr>
        <w:jc w:val="both"/>
        <w:rPr>
          <w:rFonts w:ascii="Arial Narrow" w:hAnsi="Arial Narrow" w:cs="Arial"/>
          <w:b/>
          <w:u w:val="single"/>
        </w:rPr>
      </w:pPr>
      <w:r>
        <w:rPr>
          <w:rFonts w:ascii="Arial Narrow" w:hAnsi="Arial Narrow" w:cs="Arial"/>
          <w:b/>
          <w:u w:val="single"/>
        </w:rPr>
        <w:t>FEDERAL ASSET FORFEITURE DISBURSEMENT’S FROZEN</w:t>
      </w:r>
    </w:p>
    <w:p w:rsidR="003E5B1E" w:rsidRPr="003E5B1E" w:rsidRDefault="003E5B1E" w:rsidP="00D2527E">
      <w:pPr>
        <w:jc w:val="both"/>
        <w:rPr>
          <w:rFonts w:ascii="Arial Narrow" w:hAnsi="Arial Narrow" w:cs="Arial"/>
        </w:rPr>
      </w:pPr>
      <w:r>
        <w:rPr>
          <w:rFonts w:ascii="Arial Narrow" w:hAnsi="Arial Narrow" w:cs="Arial"/>
        </w:rPr>
        <w:t>Lt. Pitkin shared with the Board that the United States Department of Justice (US DOJ) has suspended federal asset forfeiture disbursements to state, local and tribal entities due to federal budget concerns.  Lt. Pitkin added that the impact of the suspension may potentially impact NSIB’s Domestic Cannabis Eradication / Suppression Program (DCE/SP) grant awarded through the United States Drug Enforcement Administration (US DEA).</w:t>
      </w:r>
    </w:p>
    <w:p w:rsidR="003E5B1E" w:rsidRDefault="003E5B1E" w:rsidP="00D2527E">
      <w:pPr>
        <w:jc w:val="both"/>
        <w:rPr>
          <w:rFonts w:ascii="Arial Narrow" w:hAnsi="Arial Narrow" w:cs="Arial"/>
          <w:b/>
          <w:u w:val="single"/>
        </w:rPr>
      </w:pPr>
    </w:p>
    <w:p w:rsidR="003E5B1E" w:rsidRDefault="003E5B1E" w:rsidP="00D2527E">
      <w:pPr>
        <w:jc w:val="both"/>
        <w:rPr>
          <w:rFonts w:ascii="Arial Narrow" w:hAnsi="Arial Narrow" w:cs="Arial"/>
          <w:b/>
          <w:u w:val="single"/>
        </w:rPr>
      </w:pPr>
      <w:r>
        <w:rPr>
          <w:rFonts w:ascii="Arial Narrow" w:hAnsi="Arial Narrow" w:cs="Arial"/>
          <w:b/>
          <w:u w:val="single"/>
        </w:rPr>
        <w:t>NSIB CLAIMS</w:t>
      </w:r>
    </w:p>
    <w:p w:rsidR="003E5B1E" w:rsidRPr="003E5B1E" w:rsidRDefault="003E5B1E" w:rsidP="00D2527E">
      <w:pPr>
        <w:jc w:val="both"/>
        <w:rPr>
          <w:rFonts w:ascii="Arial Narrow" w:hAnsi="Arial Narrow" w:cs="Arial"/>
        </w:rPr>
      </w:pPr>
      <w:r>
        <w:rPr>
          <w:rFonts w:ascii="Arial Narrow" w:hAnsi="Arial Narrow" w:cs="Arial"/>
        </w:rPr>
        <w:t xml:space="preserve">Lt. Pitkin advised the Board on two pending claims related to the service of search warrants and ensuing damage to doors when entry was forced.  Lt. Pitkin provided the Board members with copies of NSIB policy §4.1 – Claims for Damages Made by Citizens, and a draft Claims Letter he authored containing </w:t>
      </w:r>
      <w:r w:rsidR="00371B12">
        <w:rPr>
          <w:rFonts w:ascii="Arial Narrow" w:hAnsi="Arial Narrow" w:cs="Arial"/>
        </w:rPr>
        <w:t xml:space="preserve">risk management </w:t>
      </w:r>
      <w:r>
        <w:rPr>
          <w:rFonts w:ascii="Arial Narrow" w:hAnsi="Arial Narrow" w:cs="Arial"/>
        </w:rPr>
        <w:t xml:space="preserve">contact </w:t>
      </w:r>
      <w:r w:rsidR="00371B12">
        <w:rPr>
          <w:rFonts w:ascii="Arial Narrow" w:hAnsi="Arial Narrow" w:cs="Arial"/>
        </w:rPr>
        <w:t xml:space="preserve">information </w:t>
      </w:r>
      <w:r>
        <w:rPr>
          <w:rFonts w:ascii="Arial Narrow" w:hAnsi="Arial Narrow" w:cs="Arial"/>
        </w:rPr>
        <w:t>for participating agencies</w:t>
      </w:r>
      <w:r w:rsidR="00371B12">
        <w:rPr>
          <w:rFonts w:ascii="Arial Narrow" w:hAnsi="Arial Narrow" w:cs="Arial"/>
        </w:rPr>
        <w:t>.  The Board discussed the current policy and process outlined in NSIB’s current MOU related to agency indemnification.  The Board further discussed the possibility of establishing a</w:t>
      </w:r>
      <w:r w:rsidR="00697D61">
        <w:rPr>
          <w:rFonts w:ascii="Arial Narrow" w:hAnsi="Arial Narrow" w:cs="Arial"/>
        </w:rPr>
        <w:t xml:space="preserve">n NSIB </w:t>
      </w:r>
      <w:r w:rsidR="00371B12">
        <w:rPr>
          <w:rFonts w:ascii="Arial Narrow" w:hAnsi="Arial Narrow" w:cs="Arial"/>
        </w:rPr>
        <w:t xml:space="preserve">fund </w:t>
      </w:r>
      <w:r w:rsidR="00697D61">
        <w:rPr>
          <w:rFonts w:ascii="Arial Narrow" w:hAnsi="Arial Narrow" w:cs="Arial"/>
        </w:rPr>
        <w:t xml:space="preserve">and related procedure for </w:t>
      </w:r>
      <w:r w:rsidR="00371B12">
        <w:rPr>
          <w:rFonts w:ascii="Arial Narrow" w:hAnsi="Arial Narrow" w:cs="Arial"/>
        </w:rPr>
        <w:t>pay</w:t>
      </w:r>
      <w:r w:rsidR="00697D61">
        <w:rPr>
          <w:rFonts w:ascii="Arial Narrow" w:hAnsi="Arial Narrow" w:cs="Arial"/>
        </w:rPr>
        <w:t>ing</w:t>
      </w:r>
      <w:r w:rsidR="00371B12">
        <w:rPr>
          <w:rFonts w:ascii="Arial Narrow" w:hAnsi="Arial Narrow" w:cs="Arial"/>
        </w:rPr>
        <w:t xml:space="preserve"> for damages when appro</w:t>
      </w:r>
      <w:r w:rsidR="00697D61">
        <w:rPr>
          <w:rFonts w:ascii="Arial Narrow" w:hAnsi="Arial Narrow" w:cs="Arial"/>
        </w:rPr>
        <w:t>priate</w:t>
      </w:r>
      <w:r w:rsidR="00371B12">
        <w:rPr>
          <w:rFonts w:ascii="Arial Narrow" w:hAnsi="Arial Narrow" w:cs="Arial"/>
        </w:rPr>
        <w:t>.</w:t>
      </w:r>
      <w:r w:rsidR="00697D61">
        <w:rPr>
          <w:rFonts w:ascii="Arial Narrow" w:hAnsi="Arial Narrow" w:cs="Arial"/>
        </w:rPr>
        <w:t xml:space="preserve">  The Board asked that the topic be calendared for the Open portion of NSIB’s next Board Meeting.  </w:t>
      </w:r>
    </w:p>
    <w:p w:rsidR="003E5B1E" w:rsidRDefault="003E5B1E" w:rsidP="00D2527E">
      <w:pPr>
        <w:jc w:val="both"/>
        <w:rPr>
          <w:rFonts w:ascii="Arial Narrow" w:hAnsi="Arial Narrow" w:cs="Arial"/>
          <w:b/>
          <w:u w:val="single"/>
        </w:rPr>
      </w:pPr>
    </w:p>
    <w:p w:rsidR="008D7252" w:rsidRDefault="00D97998" w:rsidP="00D2527E">
      <w:pPr>
        <w:jc w:val="both"/>
        <w:rPr>
          <w:rFonts w:ascii="Arial Narrow" w:hAnsi="Arial Narrow" w:cs="Arial"/>
        </w:rPr>
      </w:pPr>
      <w:r w:rsidRPr="009220DA">
        <w:rPr>
          <w:rFonts w:ascii="Arial Narrow" w:hAnsi="Arial Narrow" w:cs="Arial"/>
          <w:b/>
          <w:u w:val="single"/>
        </w:rPr>
        <w:t>OPEN DISCUSSION</w:t>
      </w:r>
      <w:r w:rsidR="006F1D85">
        <w:rPr>
          <w:rFonts w:ascii="Arial Narrow" w:hAnsi="Arial Narrow" w:cs="Arial"/>
        </w:rPr>
        <w:t xml:space="preserve"> - </w:t>
      </w:r>
      <w:r w:rsidR="00697D61" w:rsidRPr="006F1D85">
        <w:rPr>
          <w:rFonts w:ascii="Arial Narrow" w:hAnsi="Arial Narrow" w:cs="Arial"/>
        </w:rPr>
        <w:t>None</w:t>
      </w:r>
      <w:r w:rsidR="00697D61">
        <w:rPr>
          <w:rFonts w:ascii="Arial Narrow" w:hAnsi="Arial Narrow" w:cs="Arial"/>
        </w:rPr>
        <w:t>.</w:t>
      </w:r>
    </w:p>
    <w:p w:rsidR="00552F5C" w:rsidRPr="00FB38D6" w:rsidRDefault="00552F5C" w:rsidP="00D2527E">
      <w:pPr>
        <w:jc w:val="both"/>
        <w:rPr>
          <w:rFonts w:ascii="Arial Narrow" w:hAnsi="Arial Narrow" w:cs="Arial"/>
        </w:rPr>
      </w:pPr>
    </w:p>
    <w:p w:rsidR="00F8233A" w:rsidRPr="00FB38D6" w:rsidRDefault="00EC64BD" w:rsidP="00D2527E">
      <w:pPr>
        <w:jc w:val="both"/>
        <w:rPr>
          <w:rFonts w:ascii="Arial Narrow" w:hAnsi="Arial Narrow" w:cs="Arial"/>
          <w:b/>
          <w:bCs/>
          <w:iCs/>
        </w:rPr>
      </w:pPr>
      <w:r w:rsidRPr="00FB38D6">
        <w:rPr>
          <w:rFonts w:ascii="Arial Narrow" w:hAnsi="Arial Narrow" w:cs="Arial"/>
          <w:b/>
          <w:bCs/>
          <w:iCs/>
          <w:u w:val="single"/>
        </w:rPr>
        <w:t>ADJOURNMENT</w:t>
      </w:r>
    </w:p>
    <w:p w:rsidR="00182DE3" w:rsidRPr="00FB38D6" w:rsidRDefault="00E0103E" w:rsidP="00182DE3">
      <w:pPr>
        <w:jc w:val="both"/>
        <w:rPr>
          <w:rFonts w:ascii="Arial Narrow" w:hAnsi="Arial Narrow" w:cs="Arial"/>
          <w:bCs/>
          <w:iCs/>
        </w:rPr>
      </w:pPr>
      <w:r w:rsidRPr="00FB38D6">
        <w:rPr>
          <w:rFonts w:ascii="Arial Narrow" w:hAnsi="Arial Narrow" w:cs="Arial"/>
          <w:bCs/>
          <w:iCs/>
        </w:rPr>
        <w:t xml:space="preserve">There being no further business </w:t>
      </w:r>
      <w:r w:rsidR="00202239" w:rsidRPr="00FB38D6">
        <w:rPr>
          <w:rFonts w:ascii="Arial Narrow" w:hAnsi="Arial Narrow" w:cs="Arial"/>
          <w:bCs/>
          <w:iCs/>
        </w:rPr>
        <w:t>for the o</w:t>
      </w:r>
      <w:r w:rsidRPr="00FB38D6">
        <w:rPr>
          <w:rFonts w:ascii="Arial Narrow" w:hAnsi="Arial Narrow" w:cs="Arial"/>
          <w:bCs/>
          <w:iCs/>
        </w:rPr>
        <w:t xml:space="preserve">pen </w:t>
      </w:r>
      <w:r w:rsidR="00182DE3" w:rsidRPr="00FB38D6">
        <w:rPr>
          <w:rFonts w:ascii="Arial Narrow" w:hAnsi="Arial Narrow" w:cs="Arial"/>
          <w:bCs/>
          <w:iCs/>
        </w:rPr>
        <w:t xml:space="preserve">portion of </w:t>
      </w:r>
      <w:r w:rsidRPr="00FB38D6">
        <w:rPr>
          <w:rFonts w:ascii="Arial Narrow" w:hAnsi="Arial Narrow" w:cs="Arial"/>
          <w:bCs/>
          <w:iCs/>
        </w:rPr>
        <w:t xml:space="preserve">the Governing Board </w:t>
      </w:r>
      <w:r w:rsidR="00F77FBB">
        <w:rPr>
          <w:rFonts w:ascii="Arial Narrow" w:hAnsi="Arial Narrow" w:cs="Arial"/>
          <w:bCs/>
          <w:iCs/>
        </w:rPr>
        <w:t xml:space="preserve">DA Lieberstein </w:t>
      </w:r>
      <w:r w:rsidRPr="00FB38D6">
        <w:rPr>
          <w:rFonts w:ascii="Arial Narrow" w:hAnsi="Arial Narrow" w:cs="Arial"/>
          <w:bCs/>
          <w:iCs/>
        </w:rPr>
        <w:t xml:space="preserve">moved that the meeting be adjourned.  </w:t>
      </w:r>
      <w:r w:rsidR="00F77FBB">
        <w:rPr>
          <w:rFonts w:ascii="Arial Narrow" w:hAnsi="Arial Narrow" w:cs="Arial"/>
          <w:bCs/>
          <w:iCs/>
        </w:rPr>
        <w:t>Chief Celaya</w:t>
      </w:r>
      <w:r w:rsidRPr="00FB38D6">
        <w:rPr>
          <w:rFonts w:ascii="Arial Narrow" w:hAnsi="Arial Narrow" w:cs="Arial"/>
          <w:bCs/>
          <w:iCs/>
        </w:rPr>
        <w:t xml:space="preserve"> made the 2</w:t>
      </w:r>
      <w:r w:rsidRPr="00FB38D6">
        <w:rPr>
          <w:rFonts w:ascii="Arial Narrow" w:hAnsi="Arial Narrow" w:cs="Arial"/>
          <w:bCs/>
          <w:iCs/>
          <w:vertAlign w:val="superscript"/>
        </w:rPr>
        <w:t>nd</w:t>
      </w:r>
      <w:r w:rsidRPr="00FB38D6">
        <w:rPr>
          <w:rFonts w:ascii="Arial Narrow" w:hAnsi="Arial Narrow" w:cs="Arial"/>
          <w:bCs/>
          <w:iCs/>
        </w:rPr>
        <w:t xml:space="preserve"> motion. </w:t>
      </w:r>
      <w:r w:rsidR="00182DE3" w:rsidRPr="00FB38D6">
        <w:rPr>
          <w:rFonts w:ascii="Arial Narrow" w:hAnsi="Arial Narrow" w:cs="Arial"/>
          <w:bCs/>
          <w:iCs/>
        </w:rPr>
        <w:t xml:space="preserve"> Unanimously approved at </w:t>
      </w:r>
      <w:r w:rsidR="00454DF7">
        <w:rPr>
          <w:rFonts w:ascii="Arial Narrow" w:hAnsi="Arial Narrow" w:cs="Arial"/>
          <w:bCs/>
          <w:iCs/>
        </w:rPr>
        <w:t>11:</w:t>
      </w:r>
      <w:r w:rsidR="00697D61">
        <w:rPr>
          <w:rFonts w:ascii="Arial Narrow" w:hAnsi="Arial Narrow" w:cs="Arial"/>
          <w:bCs/>
          <w:iCs/>
        </w:rPr>
        <w:t>3</w:t>
      </w:r>
      <w:r w:rsidR="00454DF7">
        <w:rPr>
          <w:rFonts w:ascii="Arial Narrow" w:hAnsi="Arial Narrow" w:cs="Arial"/>
          <w:bCs/>
          <w:iCs/>
        </w:rPr>
        <w:t>5 a.m.</w:t>
      </w:r>
      <w:r w:rsidR="00182DE3" w:rsidRPr="00FB38D6">
        <w:rPr>
          <w:rFonts w:ascii="Arial Narrow" w:hAnsi="Arial Narrow" w:cs="Arial"/>
          <w:bCs/>
          <w:iCs/>
        </w:rPr>
        <w:t xml:space="preserve"> to continue with Closed Session – Case Review/Planning (Government Code §54957.8).</w:t>
      </w:r>
    </w:p>
    <w:p w:rsidR="00456244" w:rsidRPr="00FB38D6" w:rsidRDefault="00456244" w:rsidP="00182DE3">
      <w:pPr>
        <w:jc w:val="both"/>
        <w:rPr>
          <w:rFonts w:ascii="Arial Narrow" w:hAnsi="Arial Narrow" w:cs="Arial"/>
          <w:bCs/>
          <w:iCs/>
        </w:rPr>
      </w:pPr>
    </w:p>
    <w:p w:rsidR="00707B02" w:rsidRPr="00FB38D6" w:rsidRDefault="00707B02" w:rsidP="00182DE3">
      <w:pPr>
        <w:jc w:val="both"/>
        <w:rPr>
          <w:rFonts w:ascii="Arial Narrow" w:hAnsi="Arial Narrow" w:cs="Arial"/>
          <w:bCs/>
          <w:iCs/>
        </w:rPr>
      </w:pPr>
    </w:p>
    <w:p w:rsidR="00EC64BD" w:rsidRPr="00FB38D6" w:rsidRDefault="00707B02" w:rsidP="00D2527E">
      <w:pPr>
        <w:jc w:val="both"/>
        <w:rPr>
          <w:rFonts w:ascii="Arial Narrow" w:hAnsi="Arial Narrow" w:cs="Arial"/>
          <w:u w:val="single"/>
        </w:rPr>
      </w:pPr>
      <w:r w:rsidRPr="00FB38D6">
        <w:rPr>
          <w:rFonts w:ascii="Arial Narrow" w:hAnsi="Arial Narrow" w:cs="Arial"/>
        </w:rPr>
        <w:tab/>
      </w:r>
      <w:r w:rsidR="002223A0" w:rsidRPr="00FB38D6">
        <w:rPr>
          <w:rFonts w:ascii="Arial Narrow" w:hAnsi="Arial Narrow" w:cs="Arial"/>
        </w:rPr>
        <w:tab/>
      </w:r>
      <w:r w:rsidR="005A197C" w:rsidRPr="00FB38D6">
        <w:rPr>
          <w:rFonts w:ascii="Arial Narrow" w:hAnsi="Arial Narrow" w:cs="Arial"/>
        </w:rPr>
        <w:tab/>
      </w:r>
      <w:r w:rsidR="005A197C" w:rsidRPr="00FB38D6">
        <w:rPr>
          <w:rFonts w:ascii="Arial Narrow" w:hAnsi="Arial Narrow" w:cs="Arial"/>
        </w:rPr>
        <w:tab/>
      </w:r>
      <w:r w:rsidR="005A197C" w:rsidRPr="00FB38D6">
        <w:rPr>
          <w:rFonts w:ascii="Arial Narrow" w:hAnsi="Arial Narrow" w:cs="Arial"/>
        </w:rPr>
        <w:tab/>
      </w:r>
      <w:r w:rsidR="005A197C" w:rsidRPr="00FB38D6">
        <w:rPr>
          <w:rFonts w:ascii="Arial Narrow" w:hAnsi="Arial Narrow" w:cs="Arial"/>
        </w:rPr>
        <w:tab/>
      </w:r>
      <w:r w:rsidR="005A197C" w:rsidRPr="00FB38D6">
        <w:rPr>
          <w:rFonts w:ascii="Arial Narrow" w:hAnsi="Arial Narrow" w:cs="Arial"/>
        </w:rPr>
        <w:tab/>
      </w:r>
      <w:r w:rsidR="00202239" w:rsidRPr="00FB38D6">
        <w:rPr>
          <w:rFonts w:ascii="Arial Narrow" w:hAnsi="Arial Narrow" w:cs="Arial"/>
        </w:rPr>
        <w:tab/>
      </w:r>
      <w:r w:rsidR="00202239" w:rsidRPr="00FB38D6">
        <w:rPr>
          <w:rFonts w:ascii="Arial Narrow" w:hAnsi="Arial Narrow" w:cs="Arial"/>
        </w:rPr>
        <w:tab/>
      </w:r>
      <w:r w:rsidR="000E2D42" w:rsidRPr="00FB38D6">
        <w:rPr>
          <w:rFonts w:ascii="Arial Narrow" w:hAnsi="Arial Narrow" w:cs="Arial"/>
          <w:u w:val="single"/>
        </w:rPr>
        <w:tab/>
      </w:r>
      <w:r w:rsidR="000E2D42" w:rsidRPr="00FB38D6">
        <w:rPr>
          <w:rFonts w:ascii="Arial Narrow" w:hAnsi="Arial Narrow" w:cs="Arial"/>
          <w:u w:val="single"/>
        </w:rPr>
        <w:tab/>
      </w:r>
      <w:r w:rsidR="000E2D42" w:rsidRPr="00FB38D6">
        <w:rPr>
          <w:rFonts w:ascii="Arial Narrow" w:hAnsi="Arial Narrow" w:cs="Arial"/>
          <w:u w:val="single"/>
        </w:rPr>
        <w:tab/>
      </w:r>
      <w:r w:rsidR="000E2D42" w:rsidRPr="00FB38D6">
        <w:rPr>
          <w:rFonts w:ascii="Arial Narrow" w:hAnsi="Arial Narrow" w:cs="Arial"/>
          <w:u w:val="single"/>
        </w:rPr>
        <w:tab/>
      </w:r>
      <w:r w:rsidR="000E2D42" w:rsidRPr="00FB38D6">
        <w:rPr>
          <w:rFonts w:ascii="Arial Narrow" w:hAnsi="Arial Narrow" w:cs="Arial"/>
          <w:u w:val="single"/>
        </w:rPr>
        <w:tab/>
      </w:r>
      <w:r w:rsidR="000E2D42" w:rsidRPr="00FB38D6">
        <w:rPr>
          <w:rFonts w:ascii="Arial Narrow" w:hAnsi="Arial Narrow" w:cs="Arial"/>
          <w:u w:val="single"/>
        </w:rPr>
        <w:tab/>
      </w:r>
    </w:p>
    <w:p w:rsidR="00EC64BD" w:rsidRPr="00FB38D6" w:rsidRDefault="005A197C" w:rsidP="00D2527E">
      <w:pPr>
        <w:jc w:val="both"/>
        <w:rPr>
          <w:rFonts w:ascii="Arial Narrow" w:hAnsi="Arial Narrow" w:cs="Arial"/>
        </w:rPr>
      </w:pPr>
      <w:r w:rsidRPr="00FB38D6">
        <w:rPr>
          <w:rFonts w:ascii="Arial Narrow" w:hAnsi="Arial Narrow" w:cs="Arial"/>
        </w:rPr>
        <w:tab/>
      </w:r>
      <w:r w:rsidRPr="00FB38D6">
        <w:rPr>
          <w:rFonts w:ascii="Arial Narrow" w:hAnsi="Arial Narrow" w:cs="Arial"/>
        </w:rPr>
        <w:tab/>
      </w:r>
      <w:r w:rsidR="002223A0" w:rsidRPr="00FB38D6">
        <w:rPr>
          <w:rFonts w:ascii="Arial Narrow" w:hAnsi="Arial Narrow" w:cs="Arial"/>
        </w:rPr>
        <w:tab/>
      </w:r>
      <w:r w:rsidR="002223A0" w:rsidRPr="00FB38D6">
        <w:rPr>
          <w:rFonts w:ascii="Arial Narrow" w:hAnsi="Arial Narrow" w:cs="Arial"/>
        </w:rPr>
        <w:tab/>
      </w:r>
      <w:r w:rsidRPr="00FB38D6">
        <w:rPr>
          <w:rFonts w:ascii="Arial Narrow" w:hAnsi="Arial Narrow" w:cs="Arial"/>
        </w:rPr>
        <w:tab/>
      </w:r>
      <w:r w:rsidRPr="00FB38D6">
        <w:rPr>
          <w:rFonts w:ascii="Arial Narrow" w:hAnsi="Arial Narrow" w:cs="Arial"/>
        </w:rPr>
        <w:tab/>
      </w:r>
      <w:r w:rsidRPr="00FB38D6">
        <w:rPr>
          <w:rFonts w:ascii="Arial Narrow" w:hAnsi="Arial Narrow" w:cs="Arial"/>
        </w:rPr>
        <w:tab/>
      </w:r>
      <w:r w:rsidR="00202239" w:rsidRPr="00FB38D6">
        <w:rPr>
          <w:rFonts w:ascii="Arial Narrow" w:hAnsi="Arial Narrow" w:cs="Arial"/>
        </w:rPr>
        <w:tab/>
      </w:r>
      <w:r w:rsidR="00202239" w:rsidRPr="00FB38D6">
        <w:rPr>
          <w:rFonts w:ascii="Arial Narrow" w:hAnsi="Arial Narrow" w:cs="Arial"/>
        </w:rPr>
        <w:tab/>
      </w:r>
      <w:r w:rsidR="00EC64BD" w:rsidRPr="00FB38D6">
        <w:rPr>
          <w:rFonts w:ascii="Arial Narrow" w:hAnsi="Arial Narrow" w:cs="Arial"/>
        </w:rPr>
        <w:t xml:space="preserve">Chief </w:t>
      </w:r>
      <w:r w:rsidR="00606569" w:rsidRPr="00FB38D6">
        <w:rPr>
          <w:rFonts w:ascii="Arial Narrow" w:hAnsi="Arial Narrow" w:cs="Arial"/>
        </w:rPr>
        <w:t>Steve</w:t>
      </w:r>
      <w:r w:rsidR="00EC64BD" w:rsidRPr="00FB38D6">
        <w:rPr>
          <w:rFonts w:ascii="Arial Narrow" w:hAnsi="Arial Narrow" w:cs="Arial"/>
        </w:rPr>
        <w:t xml:space="preserve"> </w:t>
      </w:r>
      <w:r w:rsidR="00606569" w:rsidRPr="00FB38D6">
        <w:rPr>
          <w:rFonts w:ascii="Arial Narrow" w:hAnsi="Arial Narrow" w:cs="Arial"/>
        </w:rPr>
        <w:t>Potter</w:t>
      </w:r>
      <w:r w:rsidR="00EC64BD" w:rsidRPr="00FB38D6">
        <w:rPr>
          <w:rFonts w:ascii="Arial Narrow" w:hAnsi="Arial Narrow" w:cs="Arial"/>
        </w:rPr>
        <w:t>, Chairman</w:t>
      </w:r>
    </w:p>
    <w:sectPr w:rsidR="00EC64BD" w:rsidRPr="00FB38D6" w:rsidSect="00FB38D6">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012" w:rsidRDefault="00982012" w:rsidP="003A0468">
      <w:r>
        <w:separator/>
      </w:r>
    </w:p>
  </w:endnote>
  <w:endnote w:type="continuationSeparator" w:id="0">
    <w:p w:rsidR="00982012" w:rsidRDefault="00982012" w:rsidP="003A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F" w:rsidRDefault="00A26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F" w:rsidRDefault="00A26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F" w:rsidRDefault="00A26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012" w:rsidRDefault="00982012" w:rsidP="003A0468">
      <w:r>
        <w:separator/>
      </w:r>
    </w:p>
  </w:footnote>
  <w:footnote w:type="continuationSeparator" w:id="0">
    <w:p w:rsidR="00982012" w:rsidRDefault="00982012" w:rsidP="003A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F" w:rsidRDefault="00A2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60021"/>
      <w:docPartObj>
        <w:docPartGallery w:val="Watermarks"/>
        <w:docPartUnique/>
      </w:docPartObj>
    </w:sdtPr>
    <w:sdtEndPr/>
    <w:sdtContent>
      <w:p w:rsidR="00A2610F" w:rsidRDefault="00B94FB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0F" w:rsidRDefault="00A26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5CB4"/>
    <w:multiLevelType w:val="hybridMultilevel"/>
    <w:tmpl w:val="583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87DD2"/>
    <w:multiLevelType w:val="hybridMultilevel"/>
    <w:tmpl w:val="8DE2958E"/>
    <w:lvl w:ilvl="0" w:tplc="3D404B98">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2E"/>
    <w:rsid w:val="00005638"/>
    <w:rsid w:val="00007BB0"/>
    <w:rsid w:val="000226CC"/>
    <w:rsid w:val="000329F0"/>
    <w:rsid w:val="00034AFB"/>
    <w:rsid w:val="000467AB"/>
    <w:rsid w:val="0005633F"/>
    <w:rsid w:val="00082260"/>
    <w:rsid w:val="000825C3"/>
    <w:rsid w:val="000860DA"/>
    <w:rsid w:val="00087E13"/>
    <w:rsid w:val="00090C86"/>
    <w:rsid w:val="000C1627"/>
    <w:rsid w:val="000C4593"/>
    <w:rsid w:val="000D5836"/>
    <w:rsid w:val="000E2D42"/>
    <w:rsid w:val="001046C3"/>
    <w:rsid w:val="00104C56"/>
    <w:rsid w:val="0011635D"/>
    <w:rsid w:val="00123927"/>
    <w:rsid w:val="001407CD"/>
    <w:rsid w:val="00154C97"/>
    <w:rsid w:val="001633C2"/>
    <w:rsid w:val="00170F5D"/>
    <w:rsid w:val="00182451"/>
    <w:rsid w:val="00182DE3"/>
    <w:rsid w:val="001B26E9"/>
    <w:rsid w:val="001B566A"/>
    <w:rsid w:val="001C3D86"/>
    <w:rsid w:val="0020211B"/>
    <w:rsid w:val="00202239"/>
    <w:rsid w:val="002068CD"/>
    <w:rsid w:val="00214545"/>
    <w:rsid w:val="002223A0"/>
    <w:rsid w:val="00267DFD"/>
    <w:rsid w:val="00272E7F"/>
    <w:rsid w:val="00273375"/>
    <w:rsid w:val="00282F5B"/>
    <w:rsid w:val="002A27B3"/>
    <w:rsid w:val="002A3B48"/>
    <w:rsid w:val="002A6270"/>
    <w:rsid w:val="002E462E"/>
    <w:rsid w:val="002E74EB"/>
    <w:rsid w:val="00317C7B"/>
    <w:rsid w:val="003317D9"/>
    <w:rsid w:val="00345D1B"/>
    <w:rsid w:val="00365EC5"/>
    <w:rsid w:val="00371B12"/>
    <w:rsid w:val="0037669D"/>
    <w:rsid w:val="003A0468"/>
    <w:rsid w:val="003A5E02"/>
    <w:rsid w:val="003B18A5"/>
    <w:rsid w:val="003C2EEE"/>
    <w:rsid w:val="003E5B1E"/>
    <w:rsid w:val="004060FE"/>
    <w:rsid w:val="004120A4"/>
    <w:rsid w:val="00421D21"/>
    <w:rsid w:val="00454DF7"/>
    <w:rsid w:val="00456244"/>
    <w:rsid w:val="00464B05"/>
    <w:rsid w:val="00473213"/>
    <w:rsid w:val="004A6D81"/>
    <w:rsid w:val="004D40A1"/>
    <w:rsid w:val="004D4DC6"/>
    <w:rsid w:val="004D5310"/>
    <w:rsid w:val="004E2E16"/>
    <w:rsid w:val="004F207C"/>
    <w:rsid w:val="00511921"/>
    <w:rsid w:val="00512807"/>
    <w:rsid w:val="0051517C"/>
    <w:rsid w:val="005204BB"/>
    <w:rsid w:val="00521B30"/>
    <w:rsid w:val="00545CDC"/>
    <w:rsid w:val="00552F5C"/>
    <w:rsid w:val="005632EB"/>
    <w:rsid w:val="005813E8"/>
    <w:rsid w:val="005A197C"/>
    <w:rsid w:val="005C0DD9"/>
    <w:rsid w:val="005D62DC"/>
    <w:rsid w:val="005E0A75"/>
    <w:rsid w:val="005E45C8"/>
    <w:rsid w:val="006045C4"/>
    <w:rsid w:val="00604895"/>
    <w:rsid w:val="00606569"/>
    <w:rsid w:val="00630C95"/>
    <w:rsid w:val="00631EA7"/>
    <w:rsid w:val="006320E0"/>
    <w:rsid w:val="006417BC"/>
    <w:rsid w:val="00643224"/>
    <w:rsid w:val="00651F89"/>
    <w:rsid w:val="00654CC1"/>
    <w:rsid w:val="00654FF2"/>
    <w:rsid w:val="00675CE0"/>
    <w:rsid w:val="00687DAA"/>
    <w:rsid w:val="00692822"/>
    <w:rsid w:val="0069666A"/>
    <w:rsid w:val="00697D61"/>
    <w:rsid w:val="006B7060"/>
    <w:rsid w:val="006D6DD3"/>
    <w:rsid w:val="006F1D85"/>
    <w:rsid w:val="00700F4F"/>
    <w:rsid w:val="0070418C"/>
    <w:rsid w:val="00704292"/>
    <w:rsid w:val="00707B02"/>
    <w:rsid w:val="0073066A"/>
    <w:rsid w:val="00732487"/>
    <w:rsid w:val="00755ADC"/>
    <w:rsid w:val="00771B13"/>
    <w:rsid w:val="007820BC"/>
    <w:rsid w:val="00786619"/>
    <w:rsid w:val="00795E33"/>
    <w:rsid w:val="007A3D97"/>
    <w:rsid w:val="007B4699"/>
    <w:rsid w:val="007E0B4D"/>
    <w:rsid w:val="007E56A7"/>
    <w:rsid w:val="007E5EEC"/>
    <w:rsid w:val="007E6EA1"/>
    <w:rsid w:val="008033E4"/>
    <w:rsid w:val="008116C2"/>
    <w:rsid w:val="00813C08"/>
    <w:rsid w:val="00821C53"/>
    <w:rsid w:val="00826DD7"/>
    <w:rsid w:val="00832225"/>
    <w:rsid w:val="00834795"/>
    <w:rsid w:val="00843977"/>
    <w:rsid w:val="00857928"/>
    <w:rsid w:val="00894AA6"/>
    <w:rsid w:val="008B6821"/>
    <w:rsid w:val="008C0151"/>
    <w:rsid w:val="008C47EF"/>
    <w:rsid w:val="008D42C3"/>
    <w:rsid w:val="008D5046"/>
    <w:rsid w:val="008D5541"/>
    <w:rsid w:val="008D7252"/>
    <w:rsid w:val="008E2DF8"/>
    <w:rsid w:val="008E32BC"/>
    <w:rsid w:val="009220DA"/>
    <w:rsid w:val="0093325C"/>
    <w:rsid w:val="00944247"/>
    <w:rsid w:val="00960854"/>
    <w:rsid w:val="00967CF7"/>
    <w:rsid w:val="009761B8"/>
    <w:rsid w:val="00982012"/>
    <w:rsid w:val="00984929"/>
    <w:rsid w:val="00992132"/>
    <w:rsid w:val="009A2C9E"/>
    <w:rsid w:val="009B22E4"/>
    <w:rsid w:val="009C1E3A"/>
    <w:rsid w:val="009C3227"/>
    <w:rsid w:val="009C6DBD"/>
    <w:rsid w:val="009C7783"/>
    <w:rsid w:val="009E297E"/>
    <w:rsid w:val="009E634E"/>
    <w:rsid w:val="00A07C5A"/>
    <w:rsid w:val="00A2610F"/>
    <w:rsid w:val="00A401DB"/>
    <w:rsid w:val="00A418D5"/>
    <w:rsid w:val="00A62EC0"/>
    <w:rsid w:val="00A63A5F"/>
    <w:rsid w:val="00A66B7A"/>
    <w:rsid w:val="00A80516"/>
    <w:rsid w:val="00A87F8B"/>
    <w:rsid w:val="00A943D0"/>
    <w:rsid w:val="00AA4D3D"/>
    <w:rsid w:val="00AA56D4"/>
    <w:rsid w:val="00AC2708"/>
    <w:rsid w:val="00AC7599"/>
    <w:rsid w:val="00AC7D0A"/>
    <w:rsid w:val="00B0499F"/>
    <w:rsid w:val="00B17975"/>
    <w:rsid w:val="00B32A58"/>
    <w:rsid w:val="00B3529B"/>
    <w:rsid w:val="00B560B6"/>
    <w:rsid w:val="00B628D2"/>
    <w:rsid w:val="00B715E0"/>
    <w:rsid w:val="00B94FB4"/>
    <w:rsid w:val="00BA7354"/>
    <w:rsid w:val="00BB4C7C"/>
    <w:rsid w:val="00BD5618"/>
    <w:rsid w:val="00BE2620"/>
    <w:rsid w:val="00BF6BF1"/>
    <w:rsid w:val="00C01B07"/>
    <w:rsid w:val="00C367FF"/>
    <w:rsid w:val="00C645BA"/>
    <w:rsid w:val="00C77268"/>
    <w:rsid w:val="00CA67BB"/>
    <w:rsid w:val="00CB4E30"/>
    <w:rsid w:val="00CC5F21"/>
    <w:rsid w:val="00CD7EB8"/>
    <w:rsid w:val="00CE29FD"/>
    <w:rsid w:val="00CE4A3E"/>
    <w:rsid w:val="00CF1DB2"/>
    <w:rsid w:val="00D22106"/>
    <w:rsid w:val="00D2527E"/>
    <w:rsid w:val="00D31579"/>
    <w:rsid w:val="00D45D36"/>
    <w:rsid w:val="00D82437"/>
    <w:rsid w:val="00D848A4"/>
    <w:rsid w:val="00D90E8A"/>
    <w:rsid w:val="00D933AA"/>
    <w:rsid w:val="00D97998"/>
    <w:rsid w:val="00DB47F4"/>
    <w:rsid w:val="00DB62AD"/>
    <w:rsid w:val="00DD3576"/>
    <w:rsid w:val="00DD671E"/>
    <w:rsid w:val="00DF4176"/>
    <w:rsid w:val="00E0103E"/>
    <w:rsid w:val="00E10FEC"/>
    <w:rsid w:val="00E16BB5"/>
    <w:rsid w:val="00E20938"/>
    <w:rsid w:val="00E2192C"/>
    <w:rsid w:val="00E250F0"/>
    <w:rsid w:val="00E36305"/>
    <w:rsid w:val="00E603D7"/>
    <w:rsid w:val="00E715DD"/>
    <w:rsid w:val="00E758C7"/>
    <w:rsid w:val="00E95F17"/>
    <w:rsid w:val="00EB056E"/>
    <w:rsid w:val="00EC40C6"/>
    <w:rsid w:val="00EC64BD"/>
    <w:rsid w:val="00ED46BE"/>
    <w:rsid w:val="00ED4E61"/>
    <w:rsid w:val="00EE08ED"/>
    <w:rsid w:val="00EE4C16"/>
    <w:rsid w:val="00EF6EC2"/>
    <w:rsid w:val="00F12B9E"/>
    <w:rsid w:val="00F220E5"/>
    <w:rsid w:val="00F25C11"/>
    <w:rsid w:val="00F312D9"/>
    <w:rsid w:val="00F348E3"/>
    <w:rsid w:val="00F35013"/>
    <w:rsid w:val="00F555ED"/>
    <w:rsid w:val="00F6233D"/>
    <w:rsid w:val="00F7329E"/>
    <w:rsid w:val="00F77FBB"/>
    <w:rsid w:val="00F8233A"/>
    <w:rsid w:val="00F91886"/>
    <w:rsid w:val="00F96EA5"/>
    <w:rsid w:val="00FA19B0"/>
    <w:rsid w:val="00FB04EF"/>
    <w:rsid w:val="00FB38D6"/>
    <w:rsid w:val="00FC559D"/>
    <w:rsid w:val="00FD06E2"/>
    <w:rsid w:val="00FD5410"/>
    <w:rsid w:val="00FD5FCD"/>
    <w:rsid w:val="00FD73D2"/>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 w:type="paragraph" w:styleId="ListParagraph">
    <w:name w:val="List Paragraph"/>
    <w:basedOn w:val="Normal"/>
    <w:uiPriority w:val="34"/>
    <w:qFormat/>
    <w:rsid w:val="008322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E30"/>
    <w:pPr>
      <w:autoSpaceDE w:val="0"/>
      <w:autoSpaceDN w:val="0"/>
    </w:pPr>
    <w:rPr>
      <w:sz w:val="22"/>
      <w:szCs w:val="22"/>
    </w:rPr>
  </w:style>
  <w:style w:type="paragraph" w:styleId="Heading1">
    <w:name w:val="heading 1"/>
    <w:basedOn w:val="Normal"/>
    <w:next w:val="Normal"/>
    <w:qFormat/>
    <w:rsid w:val="00CB4E30"/>
    <w:pPr>
      <w:keepNext/>
      <w:ind w:left="720"/>
      <w:jc w:val="center"/>
      <w:outlineLvl w:val="0"/>
    </w:pPr>
    <w:rPr>
      <w:b/>
      <w:bCs/>
      <w:sz w:val="28"/>
      <w:szCs w:val="28"/>
    </w:rPr>
  </w:style>
  <w:style w:type="paragraph" w:styleId="Heading2">
    <w:name w:val="heading 2"/>
    <w:basedOn w:val="Normal"/>
    <w:next w:val="Normal"/>
    <w:qFormat/>
    <w:rsid w:val="00CB4E30"/>
    <w:pPr>
      <w:keepNext/>
      <w:jc w:val="center"/>
      <w:outlineLvl w:val="1"/>
    </w:pPr>
    <w:rPr>
      <w:rFonts w:ascii="Arial" w:hAnsi="Arial" w:cs="Arial"/>
      <w:b/>
      <w:bCs/>
      <w:i/>
      <w:iCs/>
      <w:sz w:val="20"/>
      <w:szCs w:val="20"/>
      <w:u w:val="single"/>
    </w:rPr>
  </w:style>
  <w:style w:type="paragraph" w:styleId="Heading5">
    <w:name w:val="heading 5"/>
    <w:basedOn w:val="Normal"/>
    <w:next w:val="Normal"/>
    <w:qFormat/>
    <w:rsid w:val="00CB4E30"/>
    <w:pPr>
      <w:keepNext/>
      <w:tabs>
        <w:tab w:val="left" w:pos="540"/>
        <w:tab w:val="left" w:pos="990"/>
      </w:tabs>
      <w:ind w:left="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E30"/>
    <w:rPr>
      <w:rFonts w:ascii="Tahoma" w:hAnsi="Tahoma" w:cs="Tahoma"/>
      <w:sz w:val="16"/>
      <w:szCs w:val="16"/>
    </w:rPr>
  </w:style>
  <w:style w:type="paragraph" w:styleId="Header">
    <w:name w:val="header"/>
    <w:basedOn w:val="Normal"/>
    <w:rsid w:val="00CB4E30"/>
    <w:pPr>
      <w:tabs>
        <w:tab w:val="center" w:pos="4320"/>
        <w:tab w:val="right" w:pos="8640"/>
      </w:tabs>
      <w:autoSpaceDE/>
      <w:autoSpaceDN/>
    </w:pPr>
    <w:rPr>
      <w:sz w:val="24"/>
      <w:szCs w:val="24"/>
    </w:rPr>
  </w:style>
  <w:style w:type="paragraph" w:styleId="BodyTextIndent2">
    <w:name w:val="Body Text Indent 2"/>
    <w:basedOn w:val="Normal"/>
    <w:rsid w:val="006045C4"/>
    <w:pPr>
      <w:ind w:left="720"/>
      <w:jc w:val="both"/>
    </w:pPr>
  </w:style>
  <w:style w:type="paragraph" w:styleId="Footer">
    <w:name w:val="footer"/>
    <w:basedOn w:val="Normal"/>
    <w:link w:val="FooterChar"/>
    <w:rsid w:val="003A0468"/>
    <w:pPr>
      <w:tabs>
        <w:tab w:val="center" w:pos="4680"/>
        <w:tab w:val="right" w:pos="9360"/>
      </w:tabs>
    </w:pPr>
  </w:style>
  <w:style w:type="character" w:customStyle="1" w:styleId="FooterChar">
    <w:name w:val="Footer Char"/>
    <w:basedOn w:val="DefaultParagraphFont"/>
    <w:link w:val="Footer"/>
    <w:rsid w:val="003A0468"/>
    <w:rPr>
      <w:sz w:val="22"/>
      <w:szCs w:val="22"/>
    </w:rPr>
  </w:style>
  <w:style w:type="paragraph" w:styleId="ListParagraph">
    <w:name w:val="List Paragraph"/>
    <w:basedOn w:val="Normal"/>
    <w:uiPriority w:val="34"/>
    <w:qFormat/>
    <w:rsid w:val="00832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3F69-2B50-4B86-B0DB-7F2199F4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NSIB GOVERNING BOARD OPEN MEETING</vt:lpstr>
    </vt:vector>
  </TitlesOfParts>
  <Company>Napa County</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NSIB GOVERNING BOARD OPEN MEETING</dc:title>
  <dc:creator>s</dc:creator>
  <cp:lastModifiedBy>Morris, Rebecca</cp:lastModifiedBy>
  <cp:revision>2</cp:revision>
  <cp:lastPrinted>2015-10-22T15:54:00Z</cp:lastPrinted>
  <dcterms:created xsi:type="dcterms:W3CDTF">2016-04-26T21:19:00Z</dcterms:created>
  <dcterms:modified xsi:type="dcterms:W3CDTF">2016-04-26T21:19:00Z</dcterms:modified>
</cp:coreProperties>
</file>